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F5" w:rsidRPr="00A060F5" w:rsidRDefault="00A060F5" w:rsidP="00A060F5">
      <w:pPr>
        <w:spacing w:after="0" w:line="360" w:lineRule="auto"/>
        <w:jc w:val="both"/>
        <w:rPr>
          <w:rFonts w:ascii="Arial" w:hAnsi="Arial" w:cs="Arial"/>
          <w:b/>
          <w:sz w:val="24"/>
          <w:szCs w:val="24"/>
        </w:rPr>
      </w:pPr>
    </w:p>
    <w:p w:rsidR="00A060F5" w:rsidRDefault="00A060F5" w:rsidP="00A060F5">
      <w:pPr>
        <w:pBdr>
          <w:bottom w:val="single" w:sz="4" w:space="1" w:color="auto"/>
        </w:pBdr>
        <w:spacing w:after="0" w:line="360" w:lineRule="auto"/>
        <w:jc w:val="both"/>
        <w:rPr>
          <w:rFonts w:ascii="Arial" w:hAnsi="Arial" w:cs="Arial"/>
          <w:b/>
          <w:bCs/>
          <w:sz w:val="24"/>
          <w:szCs w:val="24"/>
        </w:rPr>
      </w:pPr>
    </w:p>
    <w:p w:rsidR="00A060F5" w:rsidRDefault="00A060F5" w:rsidP="00A060F5">
      <w:pPr>
        <w:pBdr>
          <w:bottom w:val="single" w:sz="4" w:space="1" w:color="auto"/>
        </w:pBdr>
        <w:spacing w:after="0" w:line="360" w:lineRule="auto"/>
        <w:jc w:val="both"/>
        <w:rPr>
          <w:rFonts w:ascii="Arial" w:hAnsi="Arial" w:cs="Arial"/>
          <w:b/>
          <w:bCs/>
          <w:sz w:val="24"/>
          <w:szCs w:val="24"/>
        </w:rPr>
      </w:pPr>
    </w:p>
    <w:p w:rsidR="00A060F5" w:rsidRPr="00A060F5" w:rsidRDefault="00A060F5" w:rsidP="00A060F5">
      <w:pPr>
        <w:pBdr>
          <w:bottom w:val="single" w:sz="4" w:space="1" w:color="auto"/>
        </w:pBdr>
        <w:spacing w:after="0" w:line="360" w:lineRule="auto"/>
        <w:jc w:val="both"/>
        <w:rPr>
          <w:rFonts w:ascii="Arial" w:hAnsi="Arial" w:cs="Arial"/>
          <w:b/>
          <w:bCs/>
          <w:sz w:val="24"/>
          <w:szCs w:val="24"/>
        </w:rPr>
      </w:pPr>
      <w:r w:rsidRPr="00A060F5">
        <w:rPr>
          <w:rFonts w:ascii="Arial" w:hAnsi="Arial" w:cs="Arial"/>
          <w:b/>
          <w:bCs/>
          <w:sz w:val="24"/>
          <w:szCs w:val="24"/>
        </w:rPr>
        <w:t>Einführung eines Dokumentenmanagementsystems</w:t>
      </w:r>
    </w:p>
    <w:p w:rsidR="00554B3D" w:rsidRPr="00A060F5" w:rsidRDefault="00554B3D" w:rsidP="00A060F5">
      <w:pPr>
        <w:spacing w:after="0" w:line="360" w:lineRule="auto"/>
        <w:jc w:val="both"/>
        <w:rPr>
          <w:rFonts w:ascii="Arial" w:hAnsi="Arial" w:cs="Arial"/>
          <w:b/>
          <w:sz w:val="24"/>
          <w:szCs w:val="24"/>
        </w:rPr>
      </w:pPr>
      <w:r w:rsidRPr="00A060F5">
        <w:rPr>
          <w:rFonts w:ascii="Arial" w:hAnsi="Arial" w:cs="Arial"/>
          <w:b/>
          <w:sz w:val="24"/>
          <w:szCs w:val="24"/>
        </w:rPr>
        <w:t xml:space="preserve">Test- und </w:t>
      </w:r>
      <w:r w:rsidR="007B19D7" w:rsidRPr="00A060F5">
        <w:rPr>
          <w:rFonts w:ascii="Arial" w:hAnsi="Arial" w:cs="Arial"/>
          <w:b/>
          <w:sz w:val="24"/>
          <w:szCs w:val="24"/>
        </w:rPr>
        <w:t>Einführungsphase</w:t>
      </w:r>
      <w:r w:rsidR="00542BF3">
        <w:rPr>
          <w:rFonts w:ascii="Arial" w:hAnsi="Arial" w:cs="Arial"/>
          <w:b/>
          <w:sz w:val="24"/>
          <w:szCs w:val="24"/>
        </w:rPr>
        <w:t xml:space="preserve"> </w:t>
      </w:r>
      <w:r w:rsidR="00542BF3" w:rsidRPr="00542BF3">
        <w:rPr>
          <w:rFonts w:ascii="Arial" w:hAnsi="Arial" w:cs="Arial"/>
          <w:b/>
          <w:sz w:val="24"/>
          <w:szCs w:val="24"/>
          <w:highlight w:val="yellow"/>
        </w:rPr>
        <w:t>[Muster]</w:t>
      </w:r>
    </w:p>
    <w:p w:rsidR="007B19D7" w:rsidRDefault="007B19D7" w:rsidP="00A060F5">
      <w:pPr>
        <w:spacing w:after="0" w:line="360" w:lineRule="auto"/>
        <w:jc w:val="both"/>
        <w:rPr>
          <w:rFonts w:ascii="Arial" w:hAnsi="Arial" w:cs="Arial"/>
          <w:sz w:val="24"/>
          <w:szCs w:val="24"/>
        </w:rPr>
      </w:pPr>
    </w:p>
    <w:p w:rsidR="00A060F5" w:rsidRDefault="00A060F5" w:rsidP="00A060F5">
      <w:pPr>
        <w:spacing w:after="0" w:line="360" w:lineRule="auto"/>
        <w:jc w:val="both"/>
        <w:rPr>
          <w:rFonts w:ascii="Arial" w:hAnsi="Arial" w:cs="Arial"/>
          <w:sz w:val="24"/>
          <w:szCs w:val="24"/>
        </w:rPr>
      </w:pPr>
    </w:p>
    <w:p w:rsidR="00A060F5" w:rsidRPr="00A060F5" w:rsidRDefault="00A060F5" w:rsidP="00A060F5">
      <w:pPr>
        <w:spacing w:after="0" w:line="360" w:lineRule="auto"/>
        <w:jc w:val="both"/>
        <w:rPr>
          <w:rFonts w:ascii="Arial" w:hAnsi="Arial" w:cs="Arial"/>
          <w:sz w:val="24"/>
          <w:szCs w:val="24"/>
        </w:rPr>
      </w:pPr>
    </w:p>
    <w:p w:rsidR="007B19D7" w:rsidRPr="00A060F5" w:rsidRDefault="00A060F5" w:rsidP="00A060F5">
      <w:pPr>
        <w:spacing w:after="0" w:line="360" w:lineRule="auto"/>
        <w:jc w:val="both"/>
        <w:rPr>
          <w:rFonts w:ascii="Arial" w:hAnsi="Arial" w:cs="Arial"/>
          <w:b/>
          <w:sz w:val="24"/>
          <w:szCs w:val="24"/>
          <w:u w:val="single"/>
        </w:rPr>
      </w:pPr>
      <w:r>
        <w:rPr>
          <w:rFonts w:ascii="Arial" w:hAnsi="Arial" w:cs="Arial"/>
          <w:b/>
          <w:sz w:val="24"/>
          <w:szCs w:val="24"/>
          <w:u w:val="single"/>
        </w:rPr>
        <w:t xml:space="preserve">5.1 </w:t>
      </w:r>
      <w:r w:rsidR="007B19D7" w:rsidRPr="00A060F5">
        <w:rPr>
          <w:rFonts w:ascii="Arial" w:hAnsi="Arial" w:cs="Arial"/>
          <w:b/>
          <w:sz w:val="24"/>
          <w:szCs w:val="24"/>
          <w:u w:val="single"/>
        </w:rPr>
        <w:t>Vorbereitung der Test- und Einführungsphase:</w:t>
      </w:r>
    </w:p>
    <w:p w:rsidR="007B19D7" w:rsidRPr="00A060F5" w:rsidRDefault="007B19D7" w:rsidP="00A060F5">
      <w:pPr>
        <w:spacing w:after="0" w:line="360" w:lineRule="auto"/>
        <w:jc w:val="both"/>
        <w:rPr>
          <w:rFonts w:ascii="Arial" w:hAnsi="Arial" w:cs="Arial"/>
          <w:sz w:val="24"/>
          <w:szCs w:val="24"/>
        </w:rPr>
      </w:pPr>
      <w:r w:rsidRPr="00A060F5">
        <w:rPr>
          <w:rFonts w:ascii="Arial" w:hAnsi="Arial" w:cs="Arial"/>
          <w:color w:val="062100"/>
          <w:sz w:val="24"/>
          <w:szCs w:val="24"/>
          <w:shd w:val="clear" w:color="auto" w:fill="FFFFFF"/>
        </w:rPr>
        <w:t>Ein Ziel</w:t>
      </w:r>
      <w:r w:rsidR="00834C00" w:rsidRPr="00A060F5">
        <w:rPr>
          <w:rFonts w:ascii="Arial" w:hAnsi="Arial" w:cs="Arial"/>
          <w:color w:val="062100"/>
          <w:sz w:val="24"/>
          <w:szCs w:val="24"/>
          <w:shd w:val="clear" w:color="auto" w:fill="FFFFFF"/>
        </w:rPr>
        <w:t>,</w:t>
      </w:r>
      <w:r w:rsidRPr="00A060F5">
        <w:rPr>
          <w:rFonts w:ascii="Arial" w:hAnsi="Arial" w:cs="Arial"/>
          <w:color w:val="062100"/>
          <w:sz w:val="24"/>
          <w:szCs w:val="24"/>
          <w:shd w:val="clear" w:color="auto" w:fill="FFFFFF"/>
        </w:rPr>
        <w:t xml:space="preserve"> der Test- und Einführungsphase sollte es sein, möglichst schnell zu lauffähigen Lösungen zu gelangen, dadurch wird es den Mitarbeitern ermöglicht</w:t>
      </w:r>
      <w:r w:rsidR="00834C00" w:rsidRPr="00A060F5">
        <w:rPr>
          <w:rFonts w:ascii="Arial" w:hAnsi="Arial" w:cs="Arial"/>
          <w:color w:val="062100"/>
          <w:sz w:val="24"/>
          <w:szCs w:val="24"/>
          <w:shd w:val="clear" w:color="auto" w:fill="FFFFFF"/>
        </w:rPr>
        <w:t>,</w:t>
      </w:r>
      <w:r w:rsidRPr="00A060F5">
        <w:rPr>
          <w:rFonts w:ascii="Arial" w:hAnsi="Arial" w:cs="Arial"/>
          <w:color w:val="062100"/>
          <w:sz w:val="24"/>
          <w:szCs w:val="24"/>
          <w:shd w:val="clear" w:color="auto" w:fill="FFFFFF"/>
        </w:rPr>
        <w:t xml:space="preserve"> sich sofort ein Bild von der neuen DMS zu machen.</w:t>
      </w:r>
      <w:r w:rsidR="00FF451C" w:rsidRPr="00A060F5">
        <w:rPr>
          <w:rFonts w:ascii="Arial" w:hAnsi="Arial" w:cs="Arial"/>
          <w:color w:val="062100"/>
          <w:sz w:val="24"/>
          <w:szCs w:val="24"/>
          <w:shd w:val="clear" w:color="auto" w:fill="FFFFFF"/>
        </w:rPr>
        <w:t xml:space="preserve"> </w:t>
      </w:r>
    </w:p>
    <w:p w:rsidR="00FF451C"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Zur Eingrenzung des Betreuungsaufwandes und der Wartungskosten</w:t>
      </w:r>
      <w:r w:rsidR="00834C00" w:rsidRPr="00A060F5">
        <w:rPr>
          <w:rFonts w:ascii="Arial" w:hAnsi="Arial" w:cs="Arial"/>
          <w:color w:val="062100"/>
        </w:rPr>
        <w:t>,</w:t>
      </w:r>
      <w:r w:rsidRPr="00A060F5">
        <w:rPr>
          <w:rFonts w:ascii="Arial" w:hAnsi="Arial" w:cs="Arial"/>
          <w:color w:val="062100"/>
        </w:rPr>
        <w:t xml:space="preserve"> sollte die </w:t>
      </w:r>
      <w:r w:rsidR="00542BF3" w:rsidRPr="00542BF3">
        <w:rPr>
          <w:rFonts w:ascii="Arial" w:hAnsi="Arial" w:cs="Arial"/>
          <w:color w:val="062100"/>
          <w:highlight w:val="yellow"/>
        </w:rPr>
        <w:t>Gemeindeverwaltung XXX</w:t>
      </w:r>
      <w:r w:rsidRPr="00542BF3">
        <w:rPr>
          <w:rFonts w:ascii="Arial" w:hAnsi="Arial" w:cs="Arial"/>
          <w:color w:val="062100"/>
          <w:highlight w:val="yellow"/>
        </w:rPr>
        <w:t>, f</w:t>
      </w:r>
      <w:r w:rsidRPr="00A060F5">
        <w:rPr>
          <w:rFonts w:ascii="Arial" w:hAnsi="Arial" w:cs="Arial"/>
          <w:color w:val="062100"/>
        </w:rPr>
        <w:t>alls möglich, von Erweiterung und Modifikationen absehen und die DMS-Software im Standard einsetzen.</w:t>
      </w:r>
    </w:p>
    <w:p w:rsidR="00FF451C"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Eine mögliche Vorgehensweise zur Einführung einer Standardsoftware:</w:t>
      </w:r>
    </w:p>
    <w:p w:rsidR="00FF451C" w:rsidRPr="00A060F5" w:rsidRDefault="00EF0721"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Die</w:t>
      </w:r>
      <w:r w:rsidR="00FF451C" w:rsidRPr="00A060F5">
        <w:rPr>
          <w:rFonts w:ascii="Arial" w:hAnsi="Arial" w:cs="Arial"/>
          <w:color w:val="062100"/>
        </w:rPr>
        <w:t xml:space="preserve"> Prozesse der Implementierung der Software</w:t>
      </w:r>
      <w:r w:rsidRPr="00A060F5">
        <w:rPr>
          <w:rFonts w:ascii="Arial" w:hAnsi="Arial" w:cs="Arial"/>
          <w:color w:val="062100"/>
        </w:rPr>
        <w:t>,</w:t>
      </w:r>
      <w:r w:rsidR="00FF451C" w:rsidRPr="00A060F5">
        <w:rPr>
          <w:rFonts w:ascii="Arial" w:hAnsi="Arial" w:cs="Arial"/>
          <w:color w:val="062100"/>
        </w:rPr>
        <w:t xml:space="preserve"> kann in folgende Phasen gegliedert werden:</w:t>
      </w:r>
    </w:p>
    <w:p w:rsidR="00FF451C"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Style w:val="Hervorhebung"/>
          <w:rFonts w:ascii="Arial" w:hAnsi="Arial" w:cs="Arial"/>
          <w:color w:val="062100"/>
        </w:rPr>
        <w:t>- Organisations- und Konzeptionsphase</w:t>
      </w:r>
    </w:p>
    <w:p w:rsidR="0056709F"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Hier werden allgemei</w:t>
      </w:r>
      <w:r w:rsidR="00147E25" w:rsidRPr="00A060F5">
        <w:rPr>
          <w:rFonts w:ascii="Arial" w:hAnsi="Arial" w:cs="Arial"/>
          <w:color w:val="062100"/>
        </w:rPr>
        <w:t xml:space="preserve">ne Vorarbeiten durchgeführt, </w:t>
      </w:r>
      <w:r w:rsidRPr="00A060F5">
        <w:rPr>
          <w:rFonts w:ascii="Arial" w:hAnsi="Arial" w:cs="Arial"/>
          <w:color w:val="062100"/>
        </w:rPr>
        <w:t>ein Einführungskonzept</w:t>
      </w:r>
      <w:r w:rsidR="0056709F" w:rsidRPr="00A060F5">
        <w:rPr>
          <w:rFonts w:ascii="Arial" w:hAnsi="Arial" w:cs="Arial"/>
          <w:color w:val="062100"/>
        </w:rPr>
        <w:t>/Veranstaltung, Schulungen.</w:t>
      </w:r>
    </w:p>
    <w:p w:rsidR="00FF451C"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Style w:val="Hervorhebung"/>
          <w:rFonts w:ascii="Arial" w:hAnsi="Arial" w:cs="Arial"/>
          <w:color w:val="062100"/>
        </w:rPr>
        <w:t>- Detaillierung und Realisierung</w:t>
      </w:r>
    </w:p>
    <w:p w:rsidR="00FF451C"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Der Schwerpunkt dieser Phase ist die Anpassung der Software an die behördenspezifische Anforderungen (Customizing). Hier sollte gewährleistet werden, dass die Integrationsfähigkeit gegeben ist und das</w:t>
      </w:r>
      <w:r w:rsidR="00EF0721" w:rsidRPr="00A060F5">
        <w:rPr>
          <w:rFonts w:ascii="Arial" w:hAnsi="Arial" w:cs="Arial"/>
          <w:color w:val="062100"/>
        </w:rPr>
        <w:t>s</w:t>
      </w:r>
      <w:r w:rsidRPr="00A060F5">
        <w:rPr>
          <w:rFonts w:ascii="Arial" w:hAnsi="Arial" w:cs="Arial"/>
          <w:color w:val="062100"/>
        </w:rPr>
        <w:t xml:space="preserve"> der Ablauf der Geschäftsprozesse ordnungsgemäß funktioniert.</w:t>
      </w:r>
    </w:p>
    <w:p w:rsidR="00FF451C"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Style w:val="Hervorhebung"/>
          <w:rFonts w:ascii="Arial" w:hAnsi="Arial" w:cs="Arial"/>
          <w:color w:val="062100"/>
        </w:rPr>
        <w:t>- Produktivvorbereitung</w:t>
      </w:r>
    </w:p>
    <w:p w:rsidR="00FF451C"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In dieser Phase werden die für den Produktivbetrieb notwendigen Vorbereitungen durchgeführt. Hierzu zählen u.a. Dokumentationen und Systemtest</w:t>
      </w:r>
      <w:r w:rsidR="00EF0721" w:rsidRPr="00A060F5">
        <w:rPr>
          <w:rFonts w:ascii="Arial" w:hAnsi="Arial" w:cs="Arial"/>
          <w:color w:val="062100"/>
        </w:rPr>
        <w:t>s</w:t>
      </w:r>
      <w:r w:rsidRPr="00A060F5">
        <w:rPr>
          <w:rFonts w:ascii="Arial" w:hAnsi="Arial" w:cs="Arial"/>
          <w:color w:val="062100"/>
        </w:rPr>
        <w:t xml:space="preserve">. </w:t>
      </w:r>
    </w:p>
    <w:p w:rsidR="00FF451C"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Style w:val="Hervorhebung"/>
          <w:rFonts w:ascii="Arial" w:hAnsi="Arial" w:cs="Arial"/>
          <w:color w:val="062100"/>
        </w:rPr>
        <w:t>- Produktivbetrieb</w:t>
      </w:r>
    </w:p>
    <w:p w:rsidR="00FF451C" w:rsidRPr="00A060F5" w:rsidRDefault="00FF451C"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In der letzten Phase dem Produktivbetrieb werden nach der Altdatenübernahme die Aktivierungsprogramme gestartet.</w:t>
      </w:r>
    </w:p>
    <w:p w:rsidR="00FF451C" w:rsidRPr="00A060F5" w:rsidRDefault="00FF451C" w:rsidP="00A060F5">
      <w:pPr>
        <w:pStyle w:val="bodytext"/>
        <w:shd w:val="clear" w:color="auto" w:fill="FFFFFF"/>
        <w:spacing w:before="0" w:beforeAutospacing="0" w:after="0" w:afterAutospacing="0" w:line="360" w:lineRule="auto"/>
        <w:jc w:val="both"/>
        <w:rPr>
          <w:rFonts w:ascii="Arial" w:hAnsi="Arial" w:cs="Arial"/>
          <w:color w:val="000000"/>
        </w:rPr>
      </w:pPr>
      <w:r w:rsidRPr="00A060F5">
        <w:rPr>
          <w:rFonts w:ascii="Arial" w:hAnsi="Arial" w:cs="Arial"/>
          <w:color w:val="000000"/>
        </w:rPr>
        <w:t xml:space="preserve"> Basis der Tests sind die in den letzten Monaten gemeinsam </w:t>
      </w:r>
      <w:r w:rsidR="00FC582D" w:rsidRPr="00A060F5">
        <w:rPr>
          <w:rFonts w:ascii="Arial" w:hAnsi="Arial" w:cs="Arial"/>
          <w:color w:val="000000"/>
        </w:rPr>
        <w:t xml:space="preserve">im Projektteam und der </w:t>
      </w:r>
      <w:r w:rsidR="00542BF3" w:rsidRPr="00542BF3">
        <w:rPr>
          <w:rFonts w:ascii="Arial" w:hAnsi="Arial" w:cs="Arial"/>
          <w:color w:val="000000"/>
          <w:highlight w:val="yellow"/>
        </w:rPr>
        <w:t>Gemeindeverwaltung XXX</w:t>
      </w:r>
      <w:r w:rsidR="00FC582D" w:rsidRPr="00A060F5">
        <w:rPr>
          <w:rFonts w:ascii="Arial" w:hAnsi="Arial" w:cs="Arial"/>
          <w:color w:val="000000"/>
        </w:rPr>
        <w:t xml:space="preserve"> erarbeiteten Konzepte</w:t>
      </w:r>
      <w:r w:rsidRPr="00A060F5">
        <w:rPr>
          <w:rFonts w:ascii="Arial" w:hAnsi="Arial" w:cs="Arial"/>
          <w:color w:val="000000"/>
        </w:rPr>
        <w:t xml:space="preserve"> mit spezifischen Einstellungen für </w:t>
      </w:r>
      <w:r w:rsidRPr="00A060F5">
        <w:rPr>
          <w:rFonts w:ascii="Arial" w:hAnsi="Arial" w:cs="Arial"/>
          <w:color w:val="000000"/>
        </w:rPr>
        <w:lastRenderedPageBreak/>
        <w:t xml:space="preserve">die </w:t>
      </w:r>
      <w:r w:rsidR="00FC582D" w:rsidRPr="00A060F5">
        <w:rPr>
          <w:rFonts w:ascii="Arial" w:hAnsi="Arial" w:cs="Arial"/>
          <w:color w:val="000000"/>
        </w:rPr>
        <w:t>internen</w:t>
      </w:r>
      <w:r w:rsidRPr="00A060F5">
        <w:rPr>
          <w:rFonts w:ascii="Arial" w:hAnsi="Arial" w:cs="Arial"/>
          <w:color w:val="000000"/>
        </w:rPr>
        <w:t xml:space="preserve"> Gegebenheiten. Typische Geschäftsvorfälle werden nun in einer Testumgebung durchgespielt, um die Anforderungen der </w:t>
      </w:r>
      <w:r w:rsidR="00542BF3" w:rsidRPr="00542BF3">
        <w:rPr>
          <w:rFonts w:ascii="Arial" w:hAnsi="Arial" w:cs="Arial"/>
          <w:color w:val="062100"/>
          <w:highlight w:val="yellow"/>
        </w:rPr>
        <w:t xml:space="preserve">Gemeindeverwaltung </w:t>
      </w:r>
      <w:r w:rsidR="00542BF3" w:rsidRPr="00542BF3">
        <w:rPr>
          <w:rFonts w:ascii="Arial" w:hAnsi="Arial" w:cs="Arial"/>
          <w:color w:val="000000"/>
          <w:highlight w:val="yellow"/>
        </w:rPr>
        <w:t>XXX</w:t>
      </w:r>
      <w:r w:rsidRPr="00A060F5">
        <w:rPr>
          <w:rFonts w:ascii="Arial" w:hAnsi="Arial" w:cs="Arial"/>
          <w:color w:val="000000"/>
        </w:rPr>
        <w:t xml:space="preserve"> an die neue Software vor dem Echtbetrieb zu prüfen.</w:t>
      </w:r>
    </w:p>
    <w:p w:rsidR="00FF451C" w:rsidRPr="00A060F5" w:rsidRDefault="00FF451C" w:rsidP="00A060F5">
      <w:pPr>
        <w:pStyle w:val="bodytext"/>
        <w:shd w:val="clear" w:color="auto" w:fill="FFFFFF"/>
        <w:spacing w:before="0" w:beforeAutospacing="0" w:after="0" w:afterAutospacing="0" w:line="360" w:lineRule="auto"/>
        <w:jc w:val="both"/>
        <w:rPr>
          <w:rFonts w:ascii="Arial" w:hAnsi="Arial" w:cs="Arial"/>
          <w:color w:val="000000"/>
        </w:rPr>
      </w:pPr>
      <w:r w:rsidRPr="00A060F5">
        <w:rPr>
          <w:rFonts w:ascii="Arial" w:hAnsi="Arial" w:cs="Arial"/>
          <w:color w:val="000000"/>
        </w:rPr>
        <w:t> </w:t>
      </w:r>
    </w:p>
    <w:p w:rsidR="001B60F9" w:rsidRPr="00A060F5" w:rsidRDefault="001B60F9" w:rsidP="00A060F5">
      <w:pPr>
        <w:pStyle w:val="bodytext"/>
        <w:shd w:val="clear" w:color="auto" w:fill="FFFFFF"/>
        <w:spacing w:before="0" w:beforeAutospacing="0" w:after="0" w:afterAutospacing="0" w:line="360" w:lineRule="auto"/>
        <w:jc w:val="both"/>
        <w:rPr>
          <w:rFonts w:ascii="Arial" w:hAnsi="Arial" w:cs="Arial"/>
          <w:color w:val="000000"/>
        </w:rPr>
      </w:pPr>
    </w:p>
    <w:p w:rsidR="001B60F9" w:rsidRPr="00A060F5" w:rsidRDefault="001B60F9" w:rsidP="00A060F5">
      <w:pPr>
        <w:pStyle w:val="bodytext"/>
        <w:shd w:val="clear" w:color="auto" w:fill="FFFFFF"/>
        <w:spacing w:before="0" w:beforeAutospacing="0" w:after="0" w:afterAutospacing="0" w:line="360" w:lineRule="auto"/>
        <w:jc w:val="both"/>
        <w:rPr>
          <w:rFonts w:ascii="Arial" w:hAnsi="Arial" w:cs="Arial"/>
          <w:color w:val="000000"/>
        </w:rPr>
      </w:pPr>
    </w:p>
    <w:p w:rsidR="001B60F9" w:rsidRPr="00A060F5" w:rsidRDefault="001B60F9" w:rsidP="00A060F5">
      <w:pPr>
        <w:pStyle w:val="bodytext"/>
        <w:shd w:val="clear" w:color="auto" w:fill="FFFFFF"/>
        <w:spacing w:before="0" w:beforeAutospacing="0" w:after="0" w:afterAutospacing="0" w:line="360" w:lineRule="auto"/>
        <w:jc w:val="both"/>
        <w:rPr>
          <w:rFonts w:ascii="Arial" w:hAnsi="Arial" w:cs="Arial"/>
          <w:color w:val="000000"/>
        </w:rPr>
      </w:pPr>
    </w:p>
    <w:p w:rsidR="00FF451C" w:rsidRPr="00A060F5" w:rsidRDefault="00A860BD" w:rsidP="00A060F5">
      <w:pPr>
        <w:pStyle w:val="bodytext"/>
        <w:shd w:val="clear" w:color="auto" w:fill="FFFFFF"/>
        <w:spacing w:before="0" w:beforeAutospacing="0" w:after="0" w:afterAutospacing="0" w:line="360" w:lineRule="auto"/>
        <w:jc w:val="both"/>
        <w:rPr>
          <w:rFonts w:ascii="Arial" w:hAnsi="Arial" w:cs="Arial"/>
          <w:color w:val="000000"/>
        </w:rPr>
      </w:pPr>
      <w:r w:rsidRPr="00A060F5">
        <w:rPr>
          <w:rFonts w:ascii="Arial" w:hAnsi="Arial" w:cs="Arial"/>
          <w:color w:val="000000"/>
        </w:rPr>
        <w:t>Zuvor konnten</w:t>
      </w:r>
      <w:r w:rsidR="00FC582D" w:rsidRPr="00A060F5">
        <w:rPr>
          <w:rFonts w:ascii="Arial" w:hAnsi="Arial" w:cs="Arial"/>
          <w:color w:val="000000"/>
        </w:rPr>
        <w:t xml:space="preserve"> sich </w:t>
      </w:r>
      <w:r w:rsidR="00FF451C" w:rsidRPr="00A060F5">
        <w:rPr>
          <w:rFonts w:ascii="Arial" w:hAnsi="Arial" w:cs="Arial"/>
          <w:color w:val="000000"/>
        </w:rPr>
        <w:t xml:space="preserve">alle Mitarbeiterinnen und Mitarbeiter </w:t>
      </w:r>
      <w:r w:rsidR="00FC582D" w:rsidRPr="00A060F5">
        <w:rPr>
          <w:rFonts w:ascii="Arial" w:hAnsi="Arial" w:cs="Arial"/>
          <w:color w:val="000000"/>
        </w:rPr>
        <w:t xml:space="preserve">der Stadt </w:t>
      </w:r>
      <w:r w:rsidR="00542BF3" w:rsidRPr="00542BF3">
        <w:rPr>
          <w:rFonts w:ascii="Arial" w:hAnsi="Arial" w:cs="Arial"/>
          <w:color w:val="000000"/>
          <w:highlight w:val="yellow"/>
        </w:rPr>
        <w:t>XXX</w:t>
      </w:r>
      <w:r w:rsidRPr="00A060F5">
        <w:rPr>
          <w:rFonts w:ascii="Arial" w:hAnsi="Arial" w:cs="Arial"/>
          <w:color w:val="000000"/>
        </w:rPr>
        <w:t xml:space="preserve"> durch Schulungen</w:t>
      </w:r>
      <w:r w:rsidR="00F00E9F" w:rsidRPr="00A060F5">
        <w:rPr>
          <w:rFonts w:ascii="Arial" w:hAnsi="Arial" w:cs="Arial"/>
          <w:color w:val="000000"/>
        </w:rPr>
        <w:t xml:space="preserve">, speziell und </w:t>
      </w:r>
      <w:r w:rsidR="00FF451C" w:rsidRPr="00A060F5">
        <w:rPr>
          <w:rFonts w:ascii="Arial" w:hAnsi="Arial" w:cs="Arial"/>
          <w:color w:val="000000"/>
        </w:rPr>
        <w:t xml:space="preserve">gezielt auf den Umgang mit der </w:t>
      </w:r>
      <w:r w:rsidR="00FC582D" w:rsidRPr="00A060F5">
        <w:rPr>
          <w:rFonts w:ascii="Arial" w:hAnsi="Arial" w:cs="Arial"/>
          <w:color w:val="000000"/>
        </w:rPr>
        <w:t>DMS-Software</w:t>
      </w:r>
      <w:r w:rsidR="00EF0721" w:rsidRPr="00A060F5">
        <w:rPr>
          <w:rFonts w:ascii="Arial" w:hAnsi="Arial" w:cs="Arial"/>
          <w:color w:val="000000"/>
        </w:rPr>
        <w:t xml:space="preserve"> vorbereiten</w:t>
      </w:r>
      <w:r w:rsidR="00FF451C" w:rsidRPr="00A060F5">
        <w:rPr>
          <w:rFonts w:ascii="Arial" w:hAnsi="Arial" w:cs="Arial"/>
          <w:color w:val="000000"/>
        </w:rPr>
        <w:t xml:space="preserve">. </w:t>
      </w:r>
      <w:r w:rsidR="00FC582D" w:rsidRPr="00A060F5">
        <w:rPr>
          <w:rFonts w:ascii="Arial" w:hAnsi="Arial" w:cs="Arial"/>
          <w:color w:val="000000"/>
        </w:rPr>
        <w:t xml:space="preserve">Vom </w:t>
      </w:r>
      <w:r w:rsidR="00542BF3" w:rsidRPr="00542BF3">
        <w:rPr>
          <w:rFonts w:ascii="Arial" w:hAnsi="Arial" w:cs="Arial"/>
          <w:color w:val="000000"/>
          <w:highlight w:val="yellow"/>
        </w:rPr>
        <w:t>XX.XX</w:t>
      </w:r>
      <w:r w:rsidR="00FC582D" w:rsidRPr="00542BF3">
        <w:rPr>
          <w:rFonts w:ascii="Arial" w:hAnsi="Arial" w:cs="Arial"/>
          <w:color w:val="000000"/>
          <w:highlight w:val="yellow"/>
        </w:rPr>
        <w:t xml:space="preserve">. bis </w:t>
      </w:r>
      <w:r w:rsidR="00542BF3" w:rsidRPr="00542BF3">
        <w:rPr>
          <w:rFonts w:ascii="Arial" w:hAnsi="Arial" w:cs="Arial"/>
          <w:color w:val="000000"/>
          <w:highlight w:val="yellow"/>
        </w:rPr>
        <w:t>XX.XX.XXXX</w:t>
      </w:r>
      <w:r w:rsidR="00FF451C" w:rsidRPr="00A060F5">
        <w:rPr>
          <w:rFonts w:ascii="Arial" w:hAnsi="Arial" w:cs="Arial"/>
          <w:color w:val="000000"/>
        </w:rPr>
        <w:t xml:space="preserve"> werden dann entsprechende Qualifizierungsmaßnahmen für alle Beschäftig</w:t>
      </w:r>
      <w:r w:rsidR="00EF0721" w:rsidRPr="00A060F5">
        <w:rPr>
          <w:rFonts w:ascii="Arial" w:hAnsi="Arial" w:cs="Arial"/>
          <w:color w:val="000000"/>
        </w:rPr>
        <w:t>t</w:t>
      </w:r>
      <w:r w:rsidR="00FF451C" w:rsidRPr="00A060F5">
        <w:rPr>
          <w:rFonts w:ascii="Arial" w:hAnsi="Arial" w:cs="Arial"/>
          <w:color w:val="000000"/>
        </w:rPr>
        <w:t xml:space="preserve">en durchgeführt, damit alle künftigen Nutzer für die Arbeit mit dem </w:t>
      </w:r>
      <w:r w:rsidR="00FC582D" w:rsidRPr="00A060F5">
        <w:rPr>
          <w:rFonts w:ascii="Arial" w:hAnsi="Arial" w:cs="Arial"/>
          <w:color w:val="000000"/>
        </w:rPr>
        <w:t>DMS</w:t>
      </w:r>
      <w:r w:rsidR="00FF451C" w:rsidRPr="00A060F5">
        <w:rPr>
          <w:rFonts w:ascii="Arial" w:hAnsi="Arial" w:cs="Arial"/>
          <w:color w:val="000000"/>
        </w:rPr>
        <w:t>-System gut vorbereitet sein werden. Das Schulungskonzept wird derzeit erarbeitet</w:t>
      </w:r>
      <w:r w:rsidR="00FC582D" w:rsidRPr="00A060F5">
        <w:rPr>
          <w:rFonts w:ascii="Arial" w:hAnsi="Arial" w:cs="Arial"/>
          <w:color w:val="000000"/>
        </w:rPr>
        <w:t>.</w:t>
      </w:r>
    </w:p>
    <w:p w:rsidR="00FF451C" w:rsidRPr="00A060F5" w:rsidRDefault="00FF451C" w:rsidP="00A060F5">
      <w:pPr>
        <w:spacing w:after="0" w:line="360" w:lineRule="auto"/>
        <w:jc w:val="both"/>
        <w:rPr>
          <w:rFonts w:ascii="Arial" w:hAnsi="Arial" w:cs="Arial"/>
          <w:sz w:val="24"/>
          <w:szCs w:val="24"/>
        </w:rPr>
      </w:pPr>
    </w:p>
    <w:p w:rsidR="00F00E9F" w:rsidRPr="00A060F5" w:rsidRDefault="00F00E9F"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F00E9F" w:rsidRPr="00A060F5" w:rsidRDefault="00F00E9F" w:rsidP="00A060F5">
      <w:pPr>
        <w:spacing w:after="0" w:line="360" w:lineRule="auto"/>
        <w:jc w:val="both"/>
        <w:rPr>
          <w:rFonts w:ascii="Arial" w:hAnsi="Arial" w:cs="Arial"/>
          <w:b/>
          <w:sz w:val="24"/>
          <w:szCs w:val="24"/>
          <w:u w:val="single"/>
        </w:rPr>
      </w:pPr>
      <w:r w:rsidRPr="00A060F5">
        <w:rPr>
          <w:rFonts w:ascii="Arial" w:hAnsi="Arial" w:cs="Arial"/>
          <w:b/>
          <w:sz w:val="24"/>
          <w:szCs w:val="24"/>
          <w:u w:val="single"/>
        </w:rPr>
        <w:t>5.1.1 Bestimmung der Verfahrensregeln bei Fehlermeldungen:</w:t>
      </w:r>
    </w:p>
    <w:p w:rsidR="00F00E9F" w:rsidRPr="00A060F5" w:rsidRDefault="00F60DF8" w:rsidP="00A060F5">
      <w:pPr>
        <w:spacing w:after="0" w:line="360" w:lineRule="auto"/>
        <w:jc w:val="both"/>
        <w:rPr>
          <w:rFonts w:ascii="Arial" w:hAnsi="Arial" w:cs="Arial"/>
          <w:sz w:val="24"/>
          <w:szCs w:val="24"/>
        </w:rPr>
      </w:pPr>
      <w:r w:rsidRPr="00A060F5">
        <w:rPr>
          <w:rFonts w:ascii="Arial" w:hAnsi="Arial" w:cs="Arial"/>
          <w:sz w:val="24"/>
          <w:szCs w:val="24"/>
        </w:rPr>
        <w:t>Aufgrund der Fachkenntnisse</w:t>
      </w:r>
      <w:r w:rsidR="00EF0721" w:rsidRPr="00A060F5">
        <w:rPr>
          <w:rFonts w:ascii="Arial" w:hAnsi="Arial" w:cs="Arial"/>
          <w:sz w:val="24"/>
          <w:szCs w:val="24"/>
        </w:rPr>
        <w:t>,</w:t>
      </w:r>
      <w:r w:rsidRPr="00A060F5">
        <w:rPr>
          <w:rFonts w:ascii="Arial" w:hAnsi="Arial" w:cs="Arial"/>
          <w:sz w:val="24"/>
          <w:szCs w:val="24"/>
        </w:rPr>
        <w:t xml:space="preserve"> sollten die Verfahrensregeln bei Fehlermeldungen von Experten der IT-Abteilung/</w:t>
      </w:r>
      <w:r w:rsidR="00687C06" w:rsidRPr="00A060F5">
        <w:rPr>
          <w:rFonts w:ascii="Arial" w:hAnsi="Arial" w:cs="Arial"/>
          <w:sz w:val="24"/>
          <w:szCs w:val="24"/>
        </w:rPr>
        <w:t>Software-Anbieter</w:t>
      </w:r>
      <w:r w:rsidR="00EF0721" w:rsidRPr="00A060F5">
        <w:rPr>
          <w:rFonts w:ascii="Arial" w:hAnsi="Arial" w:cs="Arial"/>
          <w:sz w:val="24"/>
          <w:szCs w:val="24"/>
        </w:rPr>
        <w:t xml:space="preserve">, </w:t>
      </w:r>
      <w:r w:rsidRPr="00A060F5">
        <w:rPr>
          <w:rFonts w:ascii="Arial" w:hAnsi="Arial" w:cs="Arial"/>
          <w:sz w:val="24"/>
          <w:szCs w:val="24"/>
        </w:rPr>
        <w:t>festgelegt und festgeschrieben werden.</w:t>
      </w:r>
    </w:p>
    <w:p w:rsidR="00F00E9F" w:rsidRPr="00A060F5" w:rsidRDefault="00F00E9F" w:rsidP="00A060F5">
      <w:pPr>
        <w:spacing w:after="0" w:line="360" w:lineRule="auto"/>
        <w:jc w:val="both"/>
        <w:rPr>
          <w:rFonts w:ascii="Arial" w:hAnsi="Arial" w:cs="Arial"/>
          <w:sz w:val="24"/>
          <w:szCs w:val="24"/>
        </w:rPr>
      </w:pPr>
    </w:p>
    <w:p w:rsidR="00A860BD" w:rsidRPr="00A060F5" w:rsidRDefault="00A860BD" w:rsidP="00A060F5">
      <w:pPr>
        <w:spacing w:after="0" w:line="360" w:lineRule="auto"/>
        <w:jc w:val="both"/>
        <w:rPr>
          <w:rFonts w:ascii="Arial" w:hAnsi="Arial" w:cs="Arial"/>
          <w:b/>
          <w:sz w:val="24"/>
          <w:szCs w:val="24"/>
          <w:u w:val="single"/>
        </w:rPr>
      </w:pPr>
      <w:r w:rsidRPr="00A060F5">
        <w:rPr>
          <w:rFonts w:ascii="Arial" w:hAnsi="Arial" w:cs="Arial"/>
          <w:b/>
          <w:sz w:val="24"/>
          <w:szCs w:val="24"/>
          <w:u w:val="single"/>
        </w:rPr>
        <w:t>5.1.2 Vorbereitung von Testdokumenten:</w:t>
      </w:r>
    </w:p>
    <w:p w:rsidR="00F60DF8" w:rsidRPr="00A060F5" w:rsidRDefault="00F60DF8" w:rsidP="00A060F5">
      <w:pPr>
        <w:spacing w:after="0" w:line="360" w:lineRule="auto"/>
        <w:jc w:val="both"/>
        <w:rPr>
          <w:rFonts w:ascii="Arial" w:hAnsi="Arial" w:cs="Arial"/>
          <w:sz w:val="24"/>
          <w:szCs w:val="24"/>
        </w:rPr>
      </w:pPr>
      <w:r w:rsidRPr="00A060F5">
        <w:rPr>
          <w:rFonts w:ascii="Arial" w:hAnsi="Arial" w:cs="Arial"/>
          <w:sz w:val="24"/>
          <w:szCs w:val="24"/>
        </w:rPr>
        <w:t xml:space="preserve">Ein Grundkonzept </w:t>
      </w:r>
      <w:r w:rsidR="00EF0721" w:rsidRPr="00A060F5">
        <w:rPr>
          <w:rFonts w:ascii="Arial" w:hAnsi="Arial" w:cs="Arial"/>
          <w:sz w:val="24"/>
          <w:szCs w:val="24"/>
        </w:rPr>
        <w:t>wurde vom Arbeitspaketverantwor</w:t>
      </w:r>
      <w:r w:rsidRPr="00A060F5">
        <w:rPr>
          <w:rFonts w:ascii="Arial" w:hAnsi="Arial" w:cs="Arial"/>
          <w:sz w:val="24"/>
          <w:szCs w:val="24"/>
        </w:rPr>
        <w:t>t</w:t>
      </w:r>
      <w:r w:rsidR="00EF0721" w:rsidRPr="00A060F5">
        <w:rPr>
          <w:rFonts w:ascii="Arial" w:hAnsi="Arial" w:cs="Arial"/>
          <w:sz w:val="24"/>
          <w:szCs w:val="24"/>
        </w:rPr>
        <w:t>l</w:t>
      </w:r>
      <w:r w:rsidRPr="00A060F5">
        <w:rPr>
          <w:rFonts w:ascii="Arial" w:hAnsi="Arial" w:cs="Arial"/>
          <w:sz w:val="24"/>
          <w:szCs w:val="24"/>
        </w:rPr>
        <w:t>ichen erstellt und sollte in Kooperation mit den IT-Verantwortlichen/</w:t>
      </w:r>
      <w:r w:rsidR="00687C06" w:rsidRPr="00A060F5">
        <w:rPr>
          <w:rFonts w:ascii="Arial" w:hAnsi="Arial" w:cs="Arial"/>
          <w:sz w:val="24"/>
          <w:szCs w:val="24"/>
        </w:rPr>
        <w:t>Software-Anbieter</w:t>
      </w:r>
      <w:r w:rsidR="003C7A19" w:rsidRPr="00A060F5">
        <w:rPr>
          <w:rFonts w:ascii="Arial" w:hAnsi="Arial" w:cs="Arial"/>
          <w:sz w:val="24"/>
          <w:szCs w:val="24"/>
        </w:rPr>
        <w:t xml:space="preserve"> aufgrund der höheren Expertise</w:t>
      </w:r>
      <w:r w:rsidR="00EF0721" w:rsidRPr="00A060F5">
        <w:rPr>
          <w:rFonts w:ascii="Arial" w:hAnsi="Arial" w:cs="Arial"/>
          <w:sz w:val="24"/>
          <w:szCs w:val="24"/>
        </w:rPr>
        <w:t>,</w:t>
      </w:r>
      <w:r w:rsidRPr="00A060F5">
        <w:rPr>
          <w:rFonts w:ascii="Arial" w:hAnsi="Arial" w:cs="Arial"/>
          <w:sz w:val="24"/>
          <w:szCs w:val="24"/>
        </w:rPr>
        <w:t xml:space="preserve"> überarbeitet </w:t>
      </w:r>
      <w:r w:rsidR="003C7A19" w:rsidRPr="00A060F5">
        <w:rPr>
          <w:rFonts w:ascii="Arial" w:hAnsi="Arial" w:cs="Arial"/>
          <w:sz w:val="24"/>
          <w:szCs w:val="24"/>
        </w:rPr>
        <w:t xml:space="preserve">bzw. verbessert </w:t>
      </w:r>
      <w:r w:rsidRPr="00A060F5">
        <w:rPr>
          <w:rFonts w:ascii="Arial" w:hAnsi="Arial" w:cs="Arial"/>
          <w:sz w:val="24"/>
          <w:szCs w:val="24"/>
        </w:rPr>
        <w:t>werden.</w:t>
      </w:r>
    </w:p>
    <w:p w:rsidR="005F113C" w:rsidRPr="00A060F5" w:rsidRDefault="005F113C" w:rsidP="00A060F5">
      <w:pPr>
        <w:spacing w:after="0" w:line="360" w:lineRule="auto"/>
        <w:jc w:val="both"/>
        <w:rPr>
          <w:rFonts w:ascii="Arial" w:hAnsi="Arial" w:cs="Arial"/>
          <w:sz w:val="24"/>
          <w:szCs w:val="24"/>
        </w:rPr>
      </w:pPr>
    </w:p>
    <w:p w:rsidR="00F60DF8" w:rsidRPr="00A060F5" w:rsidRDefault="00F60DF8" w:rsidP="00A060F5">
      <w:pPr>
        <w:spacing w:after="0" w:line="360" w:lineRule="auto"/>
        <w:jc w:val="both"/>
        <w:rPr>
          <w:rFonts w:ascii="Arial" w:hAnsi="Arial" w:cs="Arial"/>
          <w:b/>
          <w:sz w:val="24"/>
          <w:szCs w:val="24"/>
          <w:u w:val="single"/>
        </w:rPr>
      </w:pPr>
      <w:r w:rsidRPr="00A060F5">
        <w:rPr>
          <w:rFonts w:ascii="Arial" w:hAnsi="Arial" w:cs="Arial"/>
          <w:b/>
          <w:sz w:val="24"/>
          <w:szCs w:val="24"/>
          <w:u w:val="single"/>
        </w:rPr>
        <w:t>5.1.3 Terminplanung:</w:t>
      </w:r>
    </w:p>
    <w:p w:rsidR="00F60DF8" w:rsidRPr="00A060F5" w:rsidRDefault="00F60DF8" w:rsidP="00A060F5">
      <w:pPr>
        <w:spacing w:after="0" w:line="360" w:lineRule="auto"/>
        <w:jc w:val="both"/>
        <w:rPr>
          <w:rFonts w:ascii="Arial" w:hAnsi="Arial" w:cs="Arial"/>
          <w:sz w:val="24"/>
          <w:szCs w:val="24"/>
        </w:rPr>
      </w:pPr>
      <w:r w:rsidRPr="00A060F5">
        <w:rPr>
          <w:rFonts w:ascii="Arial" w:hAnsi="Arial" w:cs="Arial"/>
          <w:sz w:val="24"/>
          <w:szCs w:val="24"/>
        </w:rPr>
        <w:t xml:space="preserve">Die Testphase bietet sich </w:t>
      </w:r>
      <w:r w:rsidR="001D7228" w:rsidRPr="00A060F5">
        <w:rPr>
          <w:rFonts w:ascii="Arial" w:hAnsi="Arial" w:cs="Arial"/>
          <w:sz w:val="24"/>
          <w:szCs w:val="24"/>
        </w:rPr>
        <w:t>außerhalb des Arbeitsalltags an</w:t>
      </w:r>
      <w:r w:rsidRPr="00A060F5">
        <w:rPr>
          <w:rFonts w:ascii="Arial" w:hAnsi="Arial" w:cs="Arial"/>
          <w:sz w:val="24"/>
          <w:szCs w:val="24"/>
        </w:rPr>
        <w:t>. Die Testphase sollte nach den Schulungen dur</w:t>
      </w:r>
      <w:r w:rsidR="00EF0721" w:rsidRPr="00A060F5">
        <w:rPr>
          <w:rFonts w:ascii="Arial" w:hAnsi="Arial" w:cs="Arial"/>
          <w:sz w:val="24"/>
          <w:szCs w:val="24"/>
        </w:rPr>
        <w:t xml:space="preserve">chgeführt werden, damit </w:t>
      </w:r>
      <w:r w:rsidRPr="00A060F5">
        <w:rPr>
          <w:rFonts w:ascii="Arial" w:hAnsi="Arial" w:cs="Arial"/>
          <w:sz w:val="24"/>
          <w:szCs w:val="24"/>
        </w:rPr>
        <w:t>ein reibungsloser Schulungsverlauf und Testverlauf erfolgen kann.</w:t>
      </w:r>
    </w:p>
    <w:p w:rsidR="00F60DF8" w:rsidRPr="00A060F5" w:rsidRDefault="00F60DF8" w:rsidP="00A060F5">
      <w:pPr>
        <w:spacing w:after="0" w:line="360" w:lineRule="auto"/>
        <w:jc w:val="both"/>
        <w:rPr>
          <w:rFonts w:ascii="Arial" w:hAnsi="Arial" w:cs="Arial"/>
          <w:b/>
          <w:sz w:val="24"/>
          <w:szCs w:val="24"/>
        </w:rPr>
      </w:pPr>
      <w:r w:rsidRPr="00A060F5">
        <w:rPr>
          <w:rFonts w:ascii="Arial" w:hAnsi="Arial" w:cs="Arial"/>
          <w:b/>
          <w:sz w:val="24"/>
          <w:szCs w:val="24"/>
        </w:rPr>
        <w:t>Mögliche Termine der Testphase:</w:t>
      </w:r>
    </w:p>
    <w:p w:rsidR="00F60DF8" w:rsidRPr="00A060F5" w:rsidRDefault="00542BF3" w:rsidP="00A060F5">
      <w:pPr>
        <w:spacing w:after="0" w:line="360" w:lineRule="auto"/>
        <w:jc w:val="both"/>
        <w:rPr>
          <w:rFonts w:ascii="Arial" w:hAnsi="Arial" w:cs="Arial"/>
          <w:b/>
          <w:sz w:val="24"/>
          <w:szCs w:val="24"/>
        </w:rPr>
      </w:pPr>
      <w:r w:rsidRPr="00542BF3">
        <w:rPr>
          <w:rFonts w:ascii="Arial" w:hAnsi="Arial" w:cs="Arial"/>
          <w:b/>
          <w:sz w:val="24"/>
          <w:szCs w:val="24"/>
          <w:highlight w:val="yellow"/>
        </w:rPr>
        <w:t>XX.XX.XXXX</w:t>
      </w:r>
    </w:p>
    <w:p w:rsidR="00F60DF8" w:rsidRPr="00A060F5" w:rsidRDefault="00D80A52" w:rsidP="00A060F5">
      <w:pPr>
        <w:spacing w:after="0" w:line="360" w:lineRule="auto"/>
        <w:jc w:val="both"/>
        <w:rPr>
          <w:rFonts w:ascii="Arial" w:hAnsi="Arial" w:cs="Arial"/>
          <w:sz w:val="24"/>
          <w:szCs w:val="24"/>
        </w:rPr>
      </w:pPr>
      <w:r w:rsidRPr="00A060F5">
        <w:rPr>
          <w:rFonts w:ascii="Arial" w:hAnsi="Arial" w:cs="Arial"/>
          <w:sz w:val="24"/>
          <w:szCs w:val="24"/>
        </w:rPr>
        <w:t>Einen geeigneten Termin für die Terminplanung legt der Projektleiter fest.</w:t>
      </w:r>
    </w:p>
    <w:p w:rsidR="00F60DF8" w:rsidRPr="00A060F5" w:rsidRDefault="00F60DF8" w:rsidP="00A060F5">
      <w:pPr>
        <w:spacing w:after="0" w:line="360" w:lineRule="auto"/>
        <w:jc w:val="both"/>
        <w:rPr>
          <w:rFonts w:ascii="Arial" w:hAnsi="Arial" w:cs="Arial"/>
          <w:sz w:val="24"/>
          <w:szCs w:val="24"/>
        </w:rPr>
      </w:pPr>
    </w:p>
    <w:p w:rsidR="00F60DF8" w:rsidRPr="00A060F5" w:rsidRDefault="00F60DF8" w:rsidP="00A060F5">
      <w:pPr>
        <w:spacing w:after="0" w:line="360" w:lineRule="auto"/>
        <w:jc w:val="both"/>
        <w:rPr>
          <w:rFonts w:ascii="Arial" w:hAnsi="Arial" w:cs="Arial"/>
          <w:sz w:val="24"/>
          <w:szCs w:val="24"/>
        </w:rPr>
      </w:pPr>
    </w:p>
    <w:p w:rsidR="00F22751" w:rsidRPr="00A060F5" w:rsidRDefault="00F22751"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D80A52" w:rsidRPr="00A060F5" w:rsidRDefault="00D80A52" w:rsidP="00A060F5">
      <w:pPr>
        <w:spacing w:after="0" w:line="360" w:lineRule="auto"/>
        <w:jc w:val="both"/>
        <w:rPr>
          <w:rFonts w:ascii="Arial" w:hAnsi="Arial" w:cs="Arial"/>
          <w:b/>
          <w:sz w:val="24"/>
          <w:szCs w:val="24"/>
          <w:u w:val="single"/>
        </w:rPr>
      </w:pPr>
      <w:r w:rsidRPr="00A060F5">
        <w:rPr>
          <w:rFonts w:ascii="Arial" w:hAnsi="Arial" w:cs="Arial"/>
          <w:b/>
          <w:sz w:val="24"/>
          <w:szCs w:val="24"/>
          <w:u w:val="single"/>
        </w:rPr>
        <w:t>5.1.4 Ankündigung und Erläuterung zum Ablauf der Testhase:</w:t>
      </w:r>
    </w:p>
    <w:p w:rsidR="00D80A52" w:rsidRPr="00A060F5" w:rsidRDefault="00374CC0" w:rsidP="00A060F5">
      <w:pPr>
        <w:spacing w:after="0" w:line="360" w:lineRule="auto"/>
        <w:jc w:val="both"/>
        <w:rPr>
          <w:rFonts w:ascii="Arial" w:hAnsi="Arial" w:cs="Arial"/>
          <w:sz w:val="24"/>
          <w:szCs w:val="24"/>
        </w:rPr>
      </w:pPr>
      <w:r w:rsidRPr="00A060F5">
        <w:rPr>
          <w:rFonts w:ascii="Arial" w:hAnsi="Arial" w:cs="Arial"/>
          <w:sz w:val="24"/>
          <w:szCs w:val="24"/>
        </w:rPr>
        <w:t xml:space="preserve">Die Mitarbeiter werden für die Tests </w:t>
      </w:r>
      <w:r w:rsidR="00914CB8" w:rsidRPr="00A060F5">
        <w:rPr>
          <w:rFonts w:ascii="Arial" w:hAnsi="Arial" w:cs="Arial"/>
          <w:sz w:val="24"/>
          <w:szCs w:val="24"/>
        </w:rPr>
        <w:t>persönlich (schriftlich) eingeladen.</w:t>
      </w:r>
      <w:r w:rsidRPr="00A060F5">
        <w:rPr>
          <w:rFonts w:ascii="Arial" w:hAnsi="Arial" w:cs="Arial"/>
          <w:sz w:val="24"/>
          <w:szCs w:val="24"/>
        </w:rPr>
        <w:t xml:space="preserve"> Für die Erläuterung des genauen Ablaufes der Testphase sollte eine Informationsveranstaltung</w:t>
      </w:r>
      <w:r w:rsidR="00456850" w:rsidRPr="00A060F5">
        <w:rPr>
          <w:rFonts w:ascii="Arial" w:hAnsi="Arial" w:cs="Arial"/>
          <w:sz w:val="24"/>
          <w:szCs w:val="24"/>
        </w:rPr>
        <w:t xml:space="preserve"> (zusammen mit dem Software-Anbieter)</w:t>
      </w:r>
      <w:r w:rsidRPr="00A060F5">
        <w:rPr>
          <w:rFonts w:ascii="Arial" w:hAnsi="Arial" w:cs="Arial"/>
          <w:sz w:val="24"/>
          <w:szCs w:val="24"/>
        </w:rPr>
        <w:t xml:space="preserve"> stattfinden, in der der gesamte Ablauf und die jeweiligen Rollen der Testphase bekannt gegeben werden.</w:t>
      </w:r>
    </w:p>
    <w:p w:rsidR="00456850" w:rsidRPr="00A060F5" w:rsidRDefault="00456850" w:rsidP="00A060F5">
      <w:pPr>
        <w:spacing w:after="0" w:line="360" w:lineRule="auto"/>
        <w:jc w:val="both"/>
        <w:rPr>
          <w:rFonts w:ascii="Arial" w:hAnsi="Arial" w:cs="Arial"/>
          <w:sz w:val="24"/>
          <w:szCs w:val="24"/>
        </w:rPr>
      </w:pPr>
      <w:r w:rsidRPr="00A060F5">
        <w:rPr>
          <w:rFonts w:ascii="Arial" w:hAnsi="Arial" w:cs="Arial"/>
          <w:sz w:val="24"/>
          <w:szCs w:val="24"/>
        </w:rPr>
        <w:t>Möglicher Termin für die Ankündigung und Erläuterung zum Ablauf der Testphase bietet sich nach abgeschlossener Schulungsphase und vor der eigentlichen Testphase an:</w:t>
      </w:r>
    </w:p>
    <w:p w:rsidR="00456850" w:rsidRPr="00542BF3" w:rsidRDefault="00542BF3" w:rsidP="00A060F5">
      <w:pPr>
        <w:spacing w:after="0" w:line="360" w:lineRule="auto"/>
        <w:jc w:val="both"/>
        <w:rPr>
          <w:rFonts w:ascii="Arial" w:hAnsi="Arial" w:cs="Arial"/>
          <w:b/>
          <w:sz w:val="24"/>
          <w:szCs w:val="24"/>
        </w:rPr>
      </w:pPr>
      <w:r w:rsidRPr="00542BF3">
        <w:rPr>
          <w:rFonts w:ascii="Arial" w:hAnsi="Arial" w:cs="Arial"/>
          <w:b/>
          <w:sz w:val="24"/>
          <w:szCs w:val="24"/>
          <w:highlight w:val="yellow"/>
        </w:rPr>
        <w:t>XX.XX.XXXX</w:t>
      </w:r>
    </w:p>
    <w:p w:rsidR="00542BF3" w:rsidRPr="00A060F5" w:rsidRDefault="00542BF3" w:rsidP="00A060F5">
      <w:pPr>
        <w:spacing w:after="0" w:line="360" w:lineRule="auto"/>
        <w:jc w:val="both"/>
        <w:rPr>
          <w:rFonts w:ascii="Arial" w:hAnsi="Arial" w:cs="Arial"/>
          <w:sz w:val="24"/>
          <w:szCs w:val="24"/>
        </w:rPr>
      </w:pPr>
    </w:p>
    <w:p w:rsidR="00AE35CC" w:rsidRPr="00A060F5" w:rsidRDefault="00AE35CC" w:rsidP="00A060F5">
      <w:pPr>
        <w:spacing w:after="0" w:line="360" w:lineRule="auto"/>
        <w:jc w:val="both"/>
        <w:rPr>
          <w:rFonts w:ascii="Arial" w:hAnsi="Arial" w:cs="Arial"/>
          <w:b/>
          <w:sz w:val="24"/>
          <w:szCs w:val="24"/>
          <w:u w:val="single"/>
        </w:rPr>
      </w:pPr>
      <w:r w:rsidRPr="00A060F5">
        <w:rPr>
          <w:rFonts w:ascii="Arial" w:hAnsi="Arial" w:cs="Arial"/>
          <w:b/>
          <w:sz w:val="24"/>
          <w:szCs w:val="24"/>
          <w:u w:val="single"/>
        </w:rPr>
        <w:t>5.2: Durchführung der Testphase von Softwareprodukten:</w:t>
      </w:r>
    </w:p>
    <w:p w:rsidR="001D7228" w:rsidRPr="00A060F5" w:rsidRDefault="008A54D7" w:rsidP="00A060F5">
      <w:pPr>
        <w:spacing w:after="0" w:line="360" w:lineRule="auto"/>
        <w:jc w:val="both"/>
        <w:rPr>
          <w:rFonts w:ascii="Arial" w:hAnsi="Arial" w:cs="Arial"/>
          <w:sz w:val="24"/>
          <w:szCs w:val="24"/>
        </w:rPr>
      </w:pPr>
      <w:r w:rsidRPr="00A060F5">
        <w:rPr>
          <w:rFonts w:ascii="Arial" w:hAnsi="Arial" w:cs="Arial"/>
          <w:sz w:val="24"/>
          <w:szCs w:val="24"/>
        </w:rPr>
        <w:t>Damit die Testphase der Software effizient und effektiv durchgeführt werden kann, ist es notwendig, dass alle Mitarbeiter an der Schulung teilgenommen haben. Die Umsetzung der Schulung erfolgt durch die Verwaltung als Auftraggeber in Koo</w:t>
      </w:r>
      <w:r w:rsidR="00914CB8" w:rsidRPr="00A060F5">
        <w:rPr>
          <w:rFonts w:ascii="Arial" w:hAnsi="Arial" w:cs="Arial"/>
          <w:sz w:val="24"/>
          <w:szCs w:val="24"/>
        </w:rPr>
        <w:t>peration mit dem Software-A</w:t>
      </w:r>
      <w:r w:rsidRPr="00A060F5">
        <w:rPr>
          <w:rFonts w:ascii="Arial" w:hAnsi="Arial" w:cs="Arial"/>
          <w:sz w:val="24"/>
          <w:szCs w:val="24"/>
        </w:rPr>
        <w:t xml:space="preserve">nbieter. </w:t>
      </w:r>
    </w:p>
    <w:p w:rsidR="00070E27" w:rsidRPr="00A060F5" w:rsidRDefault="008A54D7" w:rsidP="00A060F5">
      <w:pPr>
        <w:spacing w:after="0" w:line="360" w:lineRule="auto"/>
        <w:jc w:val="both"/>
        <w:rPr>
          <w:rFonts w:ascii="Arial" w:hAnsi="Arial" w:cs="Arial"/>
          <w:sz w:val="24"/>
          <w:szCs w:val="24"/>
        </w:rPr>
      </w:pPr>
      <w:r w:rsidRPr="00A060F5">
        <w:rPr>
          <w:rFonts w:ascii="Arial" w:hAnsi="Arial" w:cs="Arial"/>
          <w:sz w:val="24"/>
          <w:szCs w:val="24"/>
        </w:rPr>
        <w:t>In der Testphase sollen die Mitarbeiter die erlernten Kenntnisse</w:t>
      </w:r>
      <w:r w:rsidR="00914CB8" w:rsidRPr="00A060F5">
        <w:rPr>
          <w:rFonts w:ascii="Arial" w:hAnsi="Arial" w:cs="Arial"/>
          <w:sz w:val="24"/>
          <w:szCs w:val="24"/>
        </w:rPr>
        <w:t xml:space="preserve"> und Erfahrungen in die Praxis u</w:t>
      </w:r>
      <w:r w:rsidRPr="00A060F5">
        <w:rPr>
          <w:rFonts w:ascii="Arial" w:hAnsi="Arial" w:cs="Arial"/>
          <w:sz w:val="24"/>
          <w:szCs w:val="24"/>
        </w:rPr>
        <w:t>msetzen. Dabei sollte eine Testumgebung geschaffen werden, die dem Arbeitsalltag entspricht.</w:t>
      </w:r>
      <w:r w:rsidR="00687C06" w:rsidRPr="00A060F5">
        <w:rPr>
          <w:rFonts w:ascii="Arial" w:hAnsi="Arial" w:cs="Arial"/>
          <w:sz w:val="24"/>
          <w:szCs w:val="24"/>
        </w:rPr>
        <w:t xml:space="preserve"> Denkbar wäre hier ein fiktiver Fall</w:t>
      </w:r>
      <w:r w:rsidR="00914CB8" w:rsidRPr="00A060F5">
        <w:rPr>
          <w:rFonts w:ascii="Arial" w:hAnsi="Arial" w:cs="Arial"/>
          <w:sz w:val="24"/>
          <w:szCs w:val="24"/>
        </w:rPr>
        <w:t>,</w:t>
      </w:r>
      <w:r w:rsidR="00687C06" w:rsidRPr="00A060F5">
        <w:rPr>
          <w:rFonts w:ascii="Arial" w:hAnsi="Arial" w:cs="Arial"/>
          <w:sz w:val="24"/>
          <w:szCs w:val="24"/>
        </w:rPr>
        <w:t xml:space="preserve"> der in das System eingepflegt werden soll.</w:t>
      </w:r>
      <w:r w:rsidRPr="00A060F5">
        <w:rPr>
          <w:rFonts w:ascii="Arial" w:hAnsi="Arial" w:cs="Arial"/>
          <w:sz w:val="24"/>
          <w:szCs w:val="24"/>
        </w:rPr>
        <w:t xml:space="preserve"> Dabei ist zu </w:t>
      </w:r>
      <w:r w:rsidR="00914CB8" w:rsidRPr="00A060F5">
        <w:rPr>
          <w:rFonts w:ascii="Arial" w:hAnsi="Arial" w:cs="Arial"/>
          <w:sz w:val="24"/>
          <w:szCs w:val="24"/>
        </w:rPr>
        <w:t>be</w:t>
      </w:r>
      <w:r w:rsidRPr="00A060F5">
        <w:rPr>
          <w:rFonts w:ascii="Arial" w:hAnsi="Arial" w:cs="Arial"/>
          <w:sz w:val="24"/>
          <w:szCs w:val="24"/>
        </w:rPr>
        <w:t xml:space="preserve">achten, dass die Testphase an die bestimmten Gegebenheiten </w:t>
      </w:r>
      <w:r w:rsidR="00914CB8" w:rsidRPr="00A060F5">
        <w:rPr>
          <w:rFonts w:ascii="Arial" w:hAnsi="Arial" w:cs="Arial"/>
          <w:sz w:val="24"/>
          <w:szCs w:val="24"/>
        </w:rPr>
        <w:t>der einzelnen Ämter angepasst wird</w:t>
      </w:r>
      <w:r w:rsidRPr="00A060F5">
        <w:rPr>
          <w:rFonts w:ascii="Arial" w:hAnsi="Arial" w:cs="Arial"/>
          <w:sz w:val="24"/>
          <w:szCs w:val="24"/>
        </w:rPr>
        <w:t>. Während der Testphase sollte ein Ansprechpartner des Software-Anbieters zur Verfügung stehen, um evtl. Fragen bzw. Probleme</w:t>
      </w:r>
      <w:r w:rsidR="00914CB8" w:rsidRPr="00A060F5">
        <w:rPr>
          <w:rFonts w:ascii="Arial" w:hAnsi="Arial" w:cs="Arial"/>
          <w:sz w:val="24"/>
          <w:szCs w:val="24"/>
        </w:rPr>
        <w:t>n</w:t>
      </w:r>
      <w:r w:rsidRPr="00A060F5">
        <w:rPr>
          <w:rFonts w:ascii="Arial" w:hAnsi="Arial" w:cs="Arial"/>
          <w:sz w:val="24"/>
          <w:szCs w:val="24"/>
        </w:rPr>
        <w:t xml:space="preserve"> entgegenzuwirken.</w:t>
      </w:r>
      <w:r w:rsidR="00687C06" w:rsidRPr="00A060F5">
        <w:rPr>
          <w:rFonts w:ascii="Arial" w:hAnsi="Arial" w:cs="Arial"/>
          <w:sz w:val="24"/>
          <w:szCs w:val="24"/>
        </w:rPr>
        <w:t xml:space="preserve"> Die vorbereiteten Testdokumente (5.1.2) sollen während des Testverlaufs von den Mitarbeitern ausgefüllt werden, damit die anschließende Dokumentation von Tests- und Fehlerbehebung</w:t>
      </w:r>
      <w:r w:rsidR="00914CB8" w:rsidRPr="00A060F5">
        <w:rPr>
          <w:rFonts w:ascii="Arial" w:hAnsi="Arial" w:cs="Arial"/>
          <w:sz w:val="24"/>
          <w:szCs w:val="24"/>
        </w:rPr>
        <w:t>,</w:t>
      </w:r>
      <w:r w:rsidR="00687C06" w:rsidRPr="00A060F5">
        <w:rPr>
          <w:rFonts w:ascii="Arial" w:hAnsi="Arial" w:cs="Arial"/>
          <w:sz w:val="24"/>
          <w:szCs w:val="24"/>
        </w:rPr>
        <w:t xml:space="preserve"> sowie die Kontrolle der Fehlerbehebung durch den Software-Anbieter</w:t>
      </w:r>
      <w:r w:rsidR="00914CB8" w:rsidRPr="00A060F5">
        <w:rPr>
          <w:rFonts w:ascii="Arial" w:hAnsi="Arial" w:cs="Arial"/>
          <w:sz w:val="24"/>
          <w:szCs w:val="24"/>
        </w:rPr>
        <w:t>,</w:t>
      </w:r>
      <w:r w:rsidR="00687C06" w:rsidRPr="00A060F5">
        <w:rPr>
          <w:rFonts w:ascii="Arial" w:hAnsi="Arial" w:cs="Arial"/>
          <w:sz w:val="24"/>
          <w:szCs w:val="24"/>
        </w:rPr>
        <w:t xml:space="preserve"> reibungslos erfolgen kann.</w:t>
      </w:r>
    </w:p>
    <w:p w:rsidR="001D7228" w:rsidRPr="00A060F5" w:rsidRDefault="00914CB8" w:rsidP="00A060F5">
      <w:pPr>
        <w:pStyle w:val="StandardWeb"/>
        <w:shd w:val="clear" w:color="auto" w:fill="FFFFFF"/>
        <w:spacing w:before="0" w:beforeAutospacing="0" w:after="0" w:afterAutospacing="0" w:line="360" w:lineRule="auto"/>
        <w:jc w:val="both"/>
        <w:textAlignment w:val="top"/>
        <w:rPr>
          <w:rFonts w:ascii="Arial" w:hAnsi="Arial" w:cs="Arial"/>
        </w:rPr>
      </w:pPr>
      <w:r w:rsidRPr="00A060F5">
        <w:rPr>
          <w:rFonts w:ascii="Arial" w:hAnsi="Arial" w:cs="Arial"/>
        </w:rPr>
        <w:t>Möglich wäre ein</w:t>
      </w:r>
      <w:r w:rsidR="0056709F" w:rsidRPr="00A060F5">
        <w:rPr>
          <w:rFonts w:ascii="Arial" w:hAnsi="Arial" w:cs="Arial"/>
        </w:rPr>
        <w:t xml:space="preserve"> Ablauf der Testphase</w:t>
      </w:r>
      <w:r w:rsidR="00070E27" w:rsidRPr="00A060F5">
        <w:rPr>
          <w:rFonts w:ascii="Arial" w:hAnsi="Arial" w:cs="Arial"/>
        </w:rPr>
        <w:t xml:space="preserve"> (</w:t>
      </w:r>
      <w:r w:rsidR="00070E27" w:rsidRPr="00A060F5">
        <w:rPr>
          <w:rStyle w:val="Hervorhebung"/>
          <w:rFonts w:ascii="Arial" w:hAnsi="Arial" w:cs="Arial"/>
          <w:color w:val="062100"/>
        </w:rPr>
        <w:t>Produktivvorbereitung) i</w:t>
      </w:r>
      <w:r w:rsidR="0056709F" w:rsidRPr="00A060F5">
        <w:rPr>
          <w:rFonts w:ascii="Arial" w:hAnsi="Arial" w:cs="Arial"/>
        </w:rPr>
        <w:t>n folgenden Schritten:</w:t>
      </w:r>
    </w:p>
    <w:p w:rsidR="001D7228" w:rsidRPr="00A060F5" w:rsidRDefault="00070E27" w:rsidP="00A060F5">
      <w:pPr>
        <w:spacing w:after="0" w:line="360" w:lineRule="auto"/>
        <w:jc w:val="both"/>
        <w:rPr>
          <w:rFonts w:ascii="Arial" w:hAnsi="Arial" w:cs="Arial"/>
          <w:b/>
          <w:sz w:val="24"/>
          <w:szCs w:val="24"/>
        </w:rPr>
      </w:pPr>
      <w:r w:rsidRPr="00A060F5">
        <w:rPr>
          <w:rFonts w:ascii="Arial" w:hAnsi="Arial" w:cs="Arial"/>
          <w:b/>
          <w:sz w:val="24"/>
          <w:szCs w:val="24"/>
        </w:rPr>
        <w:t>Setup-Phase:</w:t>
      </w:r>
    </w:p>
    <w:p w:rsidR="00070E27" w:rsidRPr="00A060F5" w:rsidRDefault="00070E27"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rPr>
        <w:lastRenderedPageBreak/>
        <w:t>Herstellen der Vorbedingungen für den Test z.B. Instanzi</w:t>
      </w:r>
      <w:r w:rsidR="00914CB8" w:rsidRPr="00A060F5">
        <w:rPr>
          <w:rFonts w:ascii="Arial" w:hAnsi="Arial" w:cs="Arial"/>
        </w:rPr>
        <w:t>i</w:t>
      </w:r>
      <w:r w:rsidRPr="00A060F5">
        <w:rPr>
          <w:rFonts w:ascii="Arial" w:hAnsi="Arial" w:cs="Arial"/>
        </w:rPr>
        <w:t xml:space="preserve">erung von den zu testenden Objekten. Weiter sollte in dieser Phase die </w:t>
      </w:r>
      <w:r w:rsidRPr="00A060F5">
        <w:rPr>
          <w:rStyle w:val="Hervorhebung"/>
          <w:rFonts w:ascii="Arial" w:hAnsi="Arial" w:cs="Arial"/>
          <w:color w:val="062100"/>
        </w:rPr>
        <w:t xml:space="preserve">Detaillierung und Realisierung </w:t>
      </w:r>
      <w:r w:rsidRPr="00A060F5">
        <w:rPr>
          <w:rFonts w:ascii="Arial" w:hAnsi="Arial" w:cs="Arial"/>
        </w:rPr>
        <w:t xml:space="preserve">erfolgen, damit </w:t>
      </w:r>
      <w:r w:rsidRPr="00A060F5">
        <w:rPr>
          <w:rFonts w:ascii="Arial" w:hAnsi="Arial" w:cs="Arial"/>
          <w:color w:val="062100"/>
        </w:rPr>
        <w:t>Integrationsfähigkeit gegeben ist und das</w:t>
      </w:r>
      <w:r w:rsidR="00914CB8" w:rsidRPr="00A060F5">
        <w:rPr>
          <w:rFonts w:ascii="Arial" w:hAnsi="Arial" w:cs="Arial"/>
          <w:color w:val="062100"/>
        </w:rPr>
        <w:t>s</w:t>
      </w:r>
      <w:r w:rsidRPr="00A060F5">
        <w:rPr>
          <w:rFonts w:ascii="Arial" w:hAnsi="Arial" w:cs="Arial"/>
          <w:color w:val="062100"/>
        </w:rPr>
        <w:t xml:space="preserve"> der Ablauf der Geschäftsprozesse während der Testphase ordnungsgemäß funktioniert.</w:t>
      </w:r>
    </w:p>
    <w:p w:rsidR="00070E27" w:rsidRPr="00A060F5" w:rsidRDefault="00070E27"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p>
    <w:p w:rsidR="00070E27" w:rsidRPr="00A060F5" w:rsidRDefault="00070E27" w:rsidP="00A060F5">
      <w:pPr>
        <w:pStyle w:val="StandardWeb"/>
        <w:shd w:val="clear" w:color="auto" w:fill="FFFFFF"/>
        <w:spacing w:before="0" w:beforeAutospacing="0" w:after="0" w:afterAutospacing="0" w:line="360" w:lineRule="auto"/>
        <w:jc w:val="both"/>
        <w:textAlignment w:val="top"/>
        <w:rPr>
          <w:rFonts w:ascii="Arial" w:hAnsi="Arial" w:cs="Arial"/>
          <w:b/>
          <w:color w:val="062100"/>
        </w:rPr>
      </w:pPr>
      <w:r w:rsidRPr="00A060F5">
        <w:rPr>
          <w:rFonts w:ascii="Arial" w:hAnsi="Arial" w:cs="Arial"/>
          <w:b/>
          <w:color w:val="062100"/>
        </w:rPr>
        <w:t>Test-Phase:</w:t>
      </w:r>
    </w:p>
    <w:p w:rsidR="00070E27" w:rsidRPr="00A060F5" w:rsidRDefault="00070E27"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Aufrufen der zu prüfenden Funktionalitäten und Prüfen der Ergebnisse.</w:t>
      </w:r>
    </w:p>
    <w:p w:rsidR="00070E27" w:rsidRPr="00A060F5" w:rsidRDefault="00070E27"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p>
    <w:p w:rsidR="00070E27" w:rsidRPr="00A060F5" w:rsidRDefault="00070E27" w:rsidP="00A060F5">
      <w:pPr>
        <w:pStyle w:val="StandardWeb"/>
        <w:shd w:val="clear" w:color="auto" w:fill="FFFFFF"/>
        <w:spacing w:before="0" w:beforeAutospacing="0" w:after="0" w:afterAutospacing="0" w:line="360" w:lineRule="auto"/>
        <w:jc w:val="both"/>
        <w:textAlignment w:val="top"/>
        <w:rPr>
          <w:rFonts w:ascii="Arial" w:hAnsi="Arial" w:cs="Arial"/>
          <w:b/>
          <w:color w:val="062100"/>
        </w:rPr>
      </w:pPr>
      <w:r w:rsidRPr="00A060F5">
        <w:rPr>
          <w:rFonts w:ascii="Arial" w:hAnsi="Arial" w:cs="Arial"/>
          <w:b/>
          <w:color w:val="062100"/>
        </w:rPr>
        <w:t>Teordown-Phase:</w:t>
      </w:r>
    </w:p>
    <w:p w:rsidR="00070E27" w:rsidRPr="00A060F5" w:rsidRDefault="00070E27" w:rsidP="00A060F5">
      <w:pPr>
        <w:pStyle w:val="StandardWeb"/>
        <w:numPr>
          <w:ilvl w:val="0"/>
          <w:numId w:val="1"/>
        </w:numPr>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 xml:space="preserve">Aufräumen von nicht mehr benutzen Ressourcen </w:t>
      </w:r>
    </w:p>
    <w:p w:rsidR="00070E27" w:rsidRPr="00A060F5" w:rsidRDefault="00070E27" w:rsidP="00A060F5">
      <w:pPr>
        <w:pStyle w:val="StandardWeb"/>
        <w:numPr>
          <w:ilvl w:val="0"/>
          <w:numId w:val="1"/>
        </w:numPr>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 xml:space="preserve">Freigabe (durch Software-Anbieter) </w:t>
      </w:r>
    </w:p>
    <w:p w:rsidR="00070E27" w:rsidRPr="00A060F5" w:rsidRDefault="00070E27" w:rsidP="00A060F5">
      <w:pPr>
        <w:pStyle w:val="StandardWeb"/>
        <w:numPr>
          <w:ilvl w:val="0"/>
          <w:numId w:val="1"/>
        </w:numPr>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Evaluation (Testdokumente) der Testphase</w:t>
      </w:r>
    </w:p>
    <w:p w:rsidR="00070E27" w:rsidRPr="00A060F5" w:rsidRDefault="00070E27"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p>
    <w:p w:rsidR="00374CC0" w:rsidRPr="00A060F5" w:rsidRDefault="00374CC0"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p>
    <w:p w:rsidR="00070E27" w:rsidRPr="00A060F5" w:rsidRDefault="00374CC0"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r w:rsidRPr="00A060F5">
        <w:rPr>
          <w:rFonts w:ascii="Arial" w:hAnsi="Arial" w:cs="Arial"/>
          <w:color w:val="062100"/>
        </w:rPr>
        <w:t>Bei den Tests ist auf folgendes zu achten:</w:t>
      </w:r>
    </w:p>
    <w:p w:rsidR="00374CC0" w:rsidRPr="00A060F5" w:rsidRDefault="00374CC0" w:rsidP="00A060F5">
      <w:pPr>
        <w:numPr>
          <w:ilvl w:val="0"/>
          <w:numId w:val="2"/>
        </w:numPr>
        <w:shd w:val="clear" w:color="auto" w:fill="FFFFFF"/>
        <w:spacing w:after="0" w:line="360" w:lineRule="auto"/>
        <w:jc w:val="both"/>
        <w:rPr>
          <w:rFonts w:ascii="Arial" w:eastAsia="Times New Roman" w:hAnsi="Arial" w:cs="Arial"/>
          <w:color w:val="000000" w:themeColor="text1"/>
          <w:sz w:val="24"/>
          <w:szCs w:val="24"/>
        </w:rPr>
      </w:pPr>
      <w:r w:rsidRPr="00A060F5">
        <w:rPr>
          <w:rFonts w:ascii="Arial" w:eastAsia="Times New Roman" w:hAnsi="Arial" w:cs="Arial"/>
          <w:color w:val="000000" w:themeColor="text1"/>
          <w:sz w:val="24"/>
          <w:szCs w:val="24"/>
        </w:rPr>
        <w:t>Dokumentation der Testdurchführung: Eingangsdaten, erwartete Ergebnisse</w:t>
      </w:r>
      <w:r w:rsidRPr="00A060F5">
        <w:rPr>
          <w:rFonts w:ascii="Arial" w:eastAsia="Times New Roman" w:hAnsi="Arial" w:cs="Arial"/>
          <w:color w:val="000000" w:themeColor="text1"/>
          <w:sz w:val="24"/>
          <w:szCs w:val="24"/>
        </w:rPr>
        <w:br/>
        <w:t>und die erhaltenen Daten müssen festgehalten werden.</w:t>
      </w:r>
    </w:p>
    <w:p w:rsidR="00374CC0" w:rsidRPr="00A060F5" w:rsidRDefault="00374CC0" w:rsidP="00A060F5">
      <w:pPr>
        <w:numPr>
          <w:ilvl w:val="0"/>
          <w:numId w:val="2"/>
        </w:numPr>
        <w:shd w:val="clear" w:color="auto" w:fill="FFFFFF"/>
        <w:spacing w:after="0" w:line="360" w:lineRule="auto"/>
        <w:jc w:val="both"/>
        <w:rPr>
          <w:rFonts w:ascii="Arial" w:eastAsia="Times New Roman" w:hAnsi="Arial" w:cs="Arial"/>
          <w:color w:val="000000" w:themeColor="text1"/>
          <w:sz w:val="24"/>
          <w:szCs w:val="24"/>
        </w:rPr>
      </w:pPr>
      <w:r w:rsidRPr="00A060F5">
        <w:rPr>
          <w:rFonts w:ascii="Arial" w:eastAsia="Times New Roman" w:hAnsi="Arial" w:cs="Arial"/>
          <w:color w:val="000000" w:themeColor="text1"/>
          <w:sz w:val="24"/>
          <w:szCs w:val="24"/>
        </w:rPr>
        <w:t>Tests müssen reproduzierbar sein. Bei gleichen Eingangsdaten muss der Test</w:t>
      </w:r>
      <w:r w:rsidRPr="00A060F5">
        <w:rPr>
          <w:rFonts w:ascii="Arial" w:eastAsia="Times New Roman" w:hAnsi="Arial" w:cs="Arial"/>
          <w:color w:val="000000" w:themeColor="text1"/>
          <w:sz w:val="24"/>
          <w:szCs w:val="24"/>
        </w:rPr>
        <w:br/>
        <w:t>auf die gleichen Ausgangsdaten kommen.</w:t>
      </w:r>
    </w:p>
    <w:p w:rsidR="00374CC0" w:rsidRPr="00A060F5" w:rsidRDefault="00374CC0" w:rsidP="00A060F5">
      <w:pPr>
        <w:numPr>
          <w:ilvl w:val="0"/>
          <w:numId w:val="2"/>
        </w:numPr>
        <w:shd w:val="clear" w:color="auto" w:fill="FFFFFF"/>
        <w:spacing w:after="0" w:line="360" w:lineRule="auto"/>
        <w:jc w:val="both"/>
        <w:rPr>
          <w:rFonts w:ascii="Arial" w:eastAsia="Times New Roman" w:hAnsi="Arial" w:cs="Arial"/>
          <w:color w:val="000000" w:themeColor="text1"/>
          <w:sz w:val="24"/>
          <w:szCs w:val="24"/>
        </w:rPr>
      </w:pPr>
      <w:r w:rsidRPr="00A060F5">
        <w:rPr>
          <w:rFonts w:ascii="Arial" w:eastAsia="Times New Roman" w:hAnsi="Arial" w:cs="Arial"/>
          <w:color w:val="000000" w:themeColor="text1"/>
          <w:sz w:val="24"/>
          <w:szCs w:val="24"/>
        </w:rPr>
        <w:t>Da das Testen eine destruktive Aufgabe hat, sollten oder müssen Tester und</w:t>
      </w:r>
      <w:r w:rsidRPr="00A060F5">
        <w:rPr>
          <w:rFonts w:ascii="Arial" w:eastAsia="Times New Roman" w:hAnsi="Arial" w:cs="Arial"/>
          <w:color w:val="000000" w:themeColor="text1"/>
          <w:sz w:val="24"/>
          <w:szCs w:val="24"/>
        </w:rPr>
        <w:br/>
        <w:t>Programmierer unterschiedliche Personen sein. Ein Programmierer, der sein</w:t>
      </w:r>
      <w:r w:rsidRPr="00A060F5">
        <w:rPr>
          <w:rFonts w:ascii="Arial" w:eastAsia="Times New Roman" w:hAnsi="Arial" w:cs="Arial"/>
          <w:color w:val="000000" w:themeColor="text1"/>
          <w:sz w:val="24"/>
          <w:szCs w:val="24"/>
        </w:rPr>
        <w:br/>
        <w:t>eigenes Programm testet, findet prinzipiell weniger Fehler, da er versucht zu</w:t>
      </w:r>
      <w:r w:rsidRPr="00A060F5">
        <w:rPr>
          <w:rFonts w:ascii="Arial" w:eastAsia="Times New Roman" w:hAnsi="Arial" w:cs="Arial"/>
          <w:color w:val="000000" w:themeColor="text1"/>
          <w:sz w:val="24"/>
          <w:szCs w:val="24"/>
        </w:rPr>
        <w:br/>
        <w:t>zeigen, dass sein Programm keine Fehler enthält. Fehler, die durch falsch verstandene</w:t>
      </w:r>
      <w:r w:rsidRPr="00A060F5">
        <w:rPr>
          <w:rFonts w:ascii="Arial" w:eastAsia="Times New Roman" w:hAnsi="Arial" w:cs="Arial"/>
          <w:color w:val="000000" w:themeColor="text1"/>
          <w:sz w:val="24"/>
          <w:szCs w:val="24"/>
        </w:rPr>
        <w:br/>
        <w:t>Anforderungen entstehen, können nur durch außenstehende Personen</w:t>
      </w:r>
      <w:r w:rsidRPr="00A060F5">
        <w:rPr>
          <w:rFonts w:ascii="Arial" w:eastAsia="Times New Roman" w:hAnsi="Arial" w:cs="Arial"/>
          <w:color w:val="000000" w:themeColor="text1"/>
          <w:sz w:val="24"/>
          <w:szCs w:val="24"/>
        </w:rPr>
        <w:br/>
        <w:t>entdeckt werden.</w:t>
      </w:r>
    </w:p>
    <w:p w:rsidR="00374CC0" w:rsidRPr="00A060F5" w:rsidRDefault="00374CC0" w:rsidP="00A060F5">
      <w:pPr>
        <w:pStyle w:val="StandardWeb"/>
        <w:shd w:val="clear" w:color="auto" w:fill="FFFFFF"/>
        <w:spacing w:before="0" w:beforeAutospacing="0" w:after="0" w:afterAutospacing="0" w:line="360" w:lineRule="auto"/>
        <w:jc w:val="both"/>
        <w:textAlignment w:val="top"/>
        <w:rPr>
          <w:rFonts w:ascii="Arial" w:hAnsi="Arial" w:cs="Arial"/>
          <w:color w:val="062100"/>
        </w:rPr>
      </w:pPr>
    </w:p>
    <w:p w:rsidR="008A54D7" w:rsidRPr="00A060F5" w:rsidRDefault="001D7228" w:rsidP="00A060F5">
      <w:pPr>
        <w:spacing w:after="0" w:line="360" w:lineRule="auto"/>
        <w:jc w:val="both"/>
        <w:rPr>
          <w:rFonts w:ascii="Arial" w:hAnsi="Arial" w:cs="Arial"/>
          <w:b/>
          <w:sz w:val="24"/>
          <w:szCs w:val="24"/>
          <w:u w:val="single"/>
        </w:rPr>
      </w:pPr>
      <w:r w:rsidRPr="00A060F5">
        <w:rPr>
          <w:rFonts w:ascii="Arial" w:hAnsi="Arial" w:cs="Arial"/>
          <w:b/>
          <w:sz w:val="24"/>
          <w:szCs w:val="24"/>
          <w:u w:val="single"/>
        </w:rPr>
        <w:t>5.2.1 Dokumentation von Tests und Fehlerbehebung:</w:t>
      </w:r>
    </w:p>
    <w:p w:rsidR="001D7228" w:rsidRPr="00A060F5" w:rsidRDefault="001D7228" w:rsidP="00A060F5">
      <w:pPr>
        <w:spacing w:after="0" w:line="360" w:lineRule="auto"/>
        <w:jc w:val="both"/>
        <w:rPr>
          <w:rFonts w:ascii="Arial" w:hAnsi="Arial" w:cs="Arial"/>
          <w:b/>
          <w:sz w:val="24"/>
          <w:szCs w:val="24"/>
          <w:u w:val="single"/>
        </w:rPr>
      </w:pPr>
      <w:r w:rsidRPr="00A060F5">
        <w:rPr>
          <w:rFonts w:ascii="Arial" w:hAnsi="Arial" w:cs="Arial"/>
          <w:b/>
          <w:sz w:val="24"/>
          <w:szCs w:val="24"/>
          <w:u w:val="single"/>
        </w:rPr>
        <w:t>5.2.2 Kontrolle der Fehlerbehebung:</w:t>
      </w:r>
    </w:p>
    <w:p w:rsidR="001D7228" w:rsidRPr="00A060F5" w:rsidRDefault="001D7228" w:rsidP="00A060F5">
      <w:pPr>
        <w:spacing w:after="0" w:line="360" w:lineRule="auto"/>
        <w:jc w:val="both"/>
        <w:rPr>
          <w:rFonts w:ascii="Arial" w:hAnsi="Arial" w:cs="Arial"/>
          <w:sz w:val="24"/>
          <w:szCs w:val="24"/>
        </w:rPr>
      </w:pPr>
      <w:r w:rsidRPr="00A060F5">
        <w:rPr>
          <w:rFonts w:ascii="Arial" w:hAnsi="Arial" w:cs="Arial"/>
          <w:sz w:val="24"/>
          <w:szCs w:val="24"/>
        </w:rPr>
        <w:t>Die Dokumentation von Tests</w:t>
      </w:r>
      <w:r w:rsidR="008431E7" w:rsidRPr="00A060F5">
        <w:rPr>
          <w:rFonts w:ascii="Arial" w:hAnsi="Arial" w:cs="Arial"/>
          <w:sz w:val="24"/>
          <w:szCs w:val="24"/>
        </w:rPr>
        <w:t>-</w:t>
      </w:r>
      <w:r w:rsidRPr="00A060F5">
        <w:rPr>
          <w:rFonts w:ascii="Arial" w:hAnsi="Arial" w:cs="Arial"/>
          <w:sz w:val="24"/>
          <w:szCs w:val="24"/>
        </w:rPr>
        <w:t xml:space="preserve"> und Fehle</w:t>
      </w:r>
      <w:r w:rsidR="008431E7" w:rsidRPr="00A060F5">
        <w:rPr>
          <w:rFonts w:ascii="Arial" w:hAnsi="Arial" w:cs="Arial"/>
          <w:sz w:val="24"/>
          <w:szCs w:val="24"/>
        </w:rPr>
        <w:t>r</w:t>
      </w:r>
      <w:r w:rsidRPr="00A060F5">
        <w:rPr>
          <w:rFonts w:ascii="Arial" w:hAnsi="Arial" w:cs="Arial"/>
          <w:sz w:val="24"/>
          <w:szCs w:val="24"/>
        </w:rPr>
        <w:t>behebung wird durch die IT-Abteilung</w:t>
      </w:r>
      <w:r w:rsidR="008431E7" w:rsidRPr="00A060F5">
        <w:rPr>
          <w:rFonts w:ascii="Arial" w:hAnsi="Arial" w:cs="Arial"/>
          <w:sz w:val="24"/>
          <w:szCs w:val="24"/>
        </w:rPr>
        <w:t>,</w:t>
      </w:r>
      <w:r w:rsidRPr="00A060F5">
        <w:rPr>
          <w:rFonts w:ascii="Arial" w:hAnsi="Arial" w:cs="Arial"/>
          <w:sz w:val="24"/>
          <w:szCs w:val="24"/>
        </w:rPr>
        <w:t xml:space="preserve"> bzw. vom </w:t>
      </w:r>
      <w:r w:rsidR="008A54D7" w:rsidRPr="00A060F5">
        <w:rPr>
          <w:rFonts w:ascii="Arial" w:hAnsi="Arial" w:cs="Arial"/>
          <w:sz w:val="24"/>
          <w:szCs w:val="24"/>
        </w:rPr>
        <w:t xml:space="preserve">Software-Anbieter </w:t>
      </w:r>
      <w:r w:rsidRPr="00A060F5">
        <w:rPr>
          <w:rFonts w:ascii="Arial" w:hAnsi="Arial" w:cs="Arial"/>
          <w:sz w:val="24"/>
          <w:szCs w:val="24"/>
        </w:rPr>
        <w:t>übernommen, da die Fehlerbehebung un</w:t>
      </w:r>
      <w:r w:rsidR="008431E7" w:rsidRPr="00A060F5">
        <w:rPr>
          <w:rFonts w:ascii="Arial" w:hAnsi="Arial" w:cs="Arial"/>
          <w:sz w:val="24"/>
          <w:szCs w:val="24"/>
        </w:rPr>
        <w:t>d die Kontrolle der Fehler, tiefgreifender Fachkenntnisse</w:t>
      </w:r>
      <w:r w:rsidRPr="00A060F5">
        <w:rPr>
          <w:rFonts w:ascii="Arial" w:hAnsi="Arial" w:cs="Arial"/>
          <w:sz w:val="24"/>
          <w:szCs w:val="24"/>
        </w:rPr>
        <w:t xml:space="preserve"> bedürfen.</w:t>
      </w:r>
    </w:p>
    <w:p w:rsidR="001D7228" w:rsidRPr="00A060F5" w:rsidRDefault="001D7228" w:rsidP="00A060F5">
      <w:pPr>
        <w:spacing w:after="0" w:line="360" w:lineRule="auto"/>
        <w:jc w:val="both"/>
        <w:rPr>
          <w:rFonts w:ascii="Arial" w:hAnsi="Arial" w:cs="Arial"/>
          <w:sz w:val="24"/>
          <w:szCs w:val="24"/>
        </w:rPr>
      </w:pPr>
      <w:r w:rsidRPr="00A060F5">
        <w:rPr>
          <w:rFonts w:ascii="Arial" w:hAnsi="Arial" w:cs="Arial"/>
          <w:sz w:val="24"/>
          <w:szCs w:val="24"/>
        </w:rPr>
        <w:t>.</w:t>
      </w:r>
    </w:p>
    <w:p w:rsidR="001B60F9" w:rsidRPr="00A060F5" w:rsidRDefault="001B60F9"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sz w:val="24"/>
          <w:szCs w:val="24"/>
        </w:rPr>
      </w:pPr>
    </w:p>
    <w:p w:rsidR="00AE35CC" w:rsidRPr="00A060F5" w:rsidRDefault="00AE35CC" w:rsidP="00A060F5">
      <w:pPr>
        <w:spacing w:after="0" w:line="360" w:lineRule="auto"/>
        <w:jc w:val="both"/>
        <w:rPr>
          <w:rFonts w:ascii="Arial" w:hAnsi="Arial" w:cs="Arial"/>
          <w:sz w:val="24"/>
          <w:szCs w:val="24"/>
        </w:rPr>
      </w:pPr>
    </w:p>
    <w:p w:rsidR="00AE35CC" w:rsidRPr="00A060F5" w:rsidRDefault="00AE35CC" w:rsidP="00A060F5">
      <w:pPr>
        <w:spacing w:after="0" w:line="360" w:lineRule="auto"/>
        <w:jc w:val="both"/>
        <w:rPr>
          <w:rFonts w:ascii="Arial" w:hAnsi="Arial" w:cs="Arial"/>
          <w:b/>
          <w:sz w:val="24"/>
          <w:szCs w:val="24"/>
          <w:u w:val="single"/>
        </w:rPr>
      </w:pPr>
      <w:r w:rsidRPr="00A060F5">
        <w:rPr>
          <w:rFonts w:ascii="Arial" w:hAnsi="Arial" w:cs="Arial"/>
          <w:b/>
          <w:sz w:val="24"/>
          <w:szCs w:val="24"/>
          <w:u w:val="single"/>
        </w:rPr>
        <w:t>5.2.3 Dokumentation, Evaluation und Archivierung der Testphase:</w:t>
      </w:r>
    </w:p>
    <w:p w:rsidR="00AE35CC" w:rsidRPr="00A060F5" w:rsidRDefault="00CB7121" w:rsidP="00A060F5">
      <w:pPr>
        <w:spacing w:after="0" w:line="360" w:lineRule="auto"/>
        <w:jc w:val="both"/>
        <w:rPr>
          <w:rFonts w:ascii="Arial" w:hAnsi="Arial" w:cs="Arial"/>
          <w:sz w:val="24"/>
          <w:szCs w:val="24"/>
        </w:rPr>
      </w:pPr>
      <w:r w:rsidRPr="00A060F5">
        <w:rPr>
          <w:rFonts w:ascii="Arial" w:hAnsi="Arial" w:cs="Arial"/>
          <w:sz w:val="24"/>
          <w:szCs w:val="24"/>
        </w:rPr>
        <w:t>Nach dem Abschluss der Testphase</w:t>
      </w:r>
      <w:r w:rsidR="008431E7" w:rsidRPr="00A060F5">
        <w:rPr>
          <w:rFonts w:ascii="Arial" w:hAnsi="Arial" w:cs="Arial"/>
          <w:sz w:val="24"/>
          <w:szCs w:val="24"/>
        </w:rPr>
        <w:t>,</w:t>
      </w:r>
      <w:r w:rsidRPr="00A060F5">
        <w:rPr>
          <w:rFonts w:ascii="Arial" w:hAnsi="Arial" w:cs="Arial"/>
          <w:sz w:val="24"/>
          <w:szCs w:val="24"/>
        </w:rPr>
        <w:t xml:space="preserve"> Dokumentation und Fehlerbehebung, sollen die Evaluation der Test- und Einführungsphase</w:t>
      </w:r>
      <w:r w:rsidR="008431E7" w:rsidRPr="00A060F5">
        <w:rPr>
          <w:rFonts w:ascii="Arial" w:hAnsi="Arial" w:cs="Arial"/>
          <w:sz w:val="24"/>
          <w:szCs w:val="24"/>
        </w:rPr>
        <w:t>,</w:t>
      </w:r>
      <w:r w:rsidRPr="00A060F5">
        <w:rPr>
          <w:rFonts w:ascii="Arial" w:hAnsi="Arial" w:cs="Arial"/>
          <w:sz w:val="24"/>
          <w:szCs w:val="24"/>
        </w:rPr>
        <w:t xml:space="preserve"> sowie die Archivierung der Dokumente erfolgen. </w:t>
      </w:r>
    </w:p>
    <w:p w:rsidR="00CB7121" w:rsidRPr="00A060F5" w:rsidRDefault="008B7F25" w:rsidP="00A060F5">
      <w:pPr>
        <w:spacing w:after="0" w:line="360" w:lineRule="auto"/>
        <w:jc w:val="both"/>
        <w:rPr>
          <w:rFonts w:ascii="Arial" w:hAnsi="Arial" w:cs="Arial"/>
          <w:sz w:val="24"/>
          <w:szCs w:val="24"/>
        </w:rPr>
      </w:pPr>
      <w:r w:rsidRPr="00A060F5">
        <w:rPr>
          <w:rFonts w:ascii="Arial" w:hAnsi="Arial" w:cs="Arial"/>
          <w:sz w:val="24"/>
          <w:szCs w:val="24"/>
        </w:rPr>
        <w:t>Evaluationen sollen Erkenntnisse liefern, die den Auftraggebern der Evaluation und den Zielgruppen des Programms (des Evaluationsgegenstands) nutzen. U.a. kann ein Interesse daran bestehen, zu wissen, ob der Programmablauf reibungslos funktioniert, welche Bedarfe die Zielgruppe hat, ob die Maßnahmen die Zielgruppe erreichen, wie es mit der Akzeptanz des Programms bestellt ist, ob die Duchführungsorganisationen in der Lage sind, das Programm effektiv und effizient umzusetzen, wie sich die Rahmenbedingungen verändert haben, wie sich das auf den Programmablauf oder die Zielerreichung und die Programmwirkungen ausgewirkt hat, welche Beiträge das Programm zur Lösung des identifizierten Problems liefert, ob die beobachteten Veränderungen tatsächlich auf das  Programm oder andere Faktoren zurückgeführt werden können etc. Ziel der Informationssammlung ist die Gewinnung von Erkenntnissen, um diese anhand der vereinbarten</w:t>
      </w:r>
      <w:r w:rsidR="008431E7" w:rsidRPr="00A060F5">
        <w:rPr>
          <w:rFonts w:ascii="Arial" w:hAnsi="Arial" w:cs="Arial"/>
          <w:sz w:val="24"/>
          <w:szCs w:val="24"/>
        </w:rPr>
        <w:t>,</w:t>
      </w:r>
      <w:r w:rsidRPr="00A060F5">
        <w:rPr>
          <w:rFonts w:ascii="Arial" w:hAnsi="Arial" w:cs="Arial"/>
          <w:sz w:val="24"/>
          <w:szCs w:val="24"/>
        </w:rPr>
        <w:t xml:space="preserve"> oder der im Programm bereits vorgegebenen Bewertungskriterien zu beurteilen und um daraus Steuerungsentscheidungen abzuleiten. Dabei müssen die von den Evaluatoren vorgelegten Erkenntnisse und deren Bewertungen nicht </w:t>
      </w:r>
      <w:r w:rsidR="003345D3" w:rsidRPr="00A060F5">
        <w:rPr>
          <w:rFonts w:ascii="Arial" w:hAnsi="Arial" w:cs="Arial"/>
          <w:sz w:val="24"/>
          <w:szCs w:val="24"/>
        </w:rPr>
        <w:t xml:space="preserve">in Einklang mit den Bewertungen, </w:t>
      </w:r>
      <w:r w:rsidRPr="00A060F5">
        <w:rPr>
          <w:rFonts w:ascii="Arial" w:hAnsi="Arial" w:cs="Arial"/>
          <w:sz w:val="24"/>
          <w:szCs w:val="24"/>
        </w:rPr>
        <w:t>der Programm durchführenden Stellen</w:t>
      </w:r>
      <w:r w:rsidR="003345D3" w:rsidRPr="00A060F5">
        <w:rPr>
          <w:rFonts w:ascii="Arial" w:hAnsi="Arial" w:cs="Arial"/>
          <w:sz w:val="24"/>
          <w:szCs w:val="24"/>
        </w:rPr>
        <w:t>,</w:t>
      </w:r>
      <w:r w:rsidRPr="00A060F5">
        <w:rPr>
          <w:rFonts w:ascii="Arial" w:hAnsi="Arial" w:cs="Arial"/>
          <w:sz w:val="24"/>
          <w:szCs w:val="24"/>
        </w:rPr>
        <w:t xml:space="preserve"> oder der Zielgruppen stehen und diese wiederum können auch untereinander abweichen.</w:t>
      </w:r>
    </w:p>
    <w:p w:rsidR="008B7F25" w:rsidRPr="00A060F5" w:rsidRDefault="008B7F25" w:rsidP="00A060F5">
      <w:pPr>
        <w:spacing w:after="0" w:line="360" w:lineRule="auto"/>
        <w:jc w:val="both"/>
        <w:rPr>
          <w:rFonts w:ascii="Arial" w:hAnsi="Arial" w:cs="Arial"/>
          <w:sz w:val="24"/>
          <w:szCs w:val="24"/>
        </w:rPr>
      </w:pPr>
      <w:r w:rsidRPr="00A060F5">
        <w:rPr>
          <w:rFonts w:ascii="Arial" w:hAnsi="Arial" w:cs="Arial"/>
          <w:sz w:val="24"/>
          <w:szCs w:val="24"/>
        </w:rPr>
        <w:t>In der Regel steht bei der Evaluation eines Programms zwar in erster Linie das Interesse im Vordergrund, Erkenntnisse zu gewinnen, die Steuerungsentscheidungen erlauben, z.B. um vorhandene Defizite rasch beseitigen zu können. Doch gleichzeitig legt eine Evaluation offen, ob alle an einem Programm Beteiligten ihre Aufgaben erfüllen, den eingegangenen Verpflichtungen nachkommen, ihre Qualifikation und Kompetenz ausreicht etc. D.h. mit jeder Evaluation ist direkt oder indirekt auch eine Form von Kontrolle verbunden.</w:t>
      </w:r>
    </w:p>
    <w:p w:rsidR="008B7F25" w:rsidRPr="00A060F5" w:rsidRDefault="008B7F25" w:rsidP="00A060F5">
      <w:pPr>
        <w:spacing w:after="0" w:line="360" w:lineRule="auto"/>
        <w:jc w:val="both"/>
        <w:rPr>
          <w:rFonts w:ascii="Arial" w:hAnsi="Arial" w:cs="Arial"/>
          <w:sz w:val="24"/>
          <w:szCs w:val="24"/>
        </w:rPr>
      </w:pPr>
      <w:r w:rsidRPr="00A060F5">
        <w:rPr>
          <w:rFonts w:ascii="Arial" w:hAnsi="Arial" w:cs="Arial"/>
          <w:sz w:val="24"/>
          <w:szCs w:val="24"/>
        </w:rPr>
        <w:lastRenderedPageBreak/>
        <w:t>Evaluationen bieten die Chance für Transparenz und Dialog. Wenn die durch eine Evaluation gewonnenen Erkenntnisse offen gelegt werden, ermöglichen sie einen Dialog zwischen verschiedenen „Stakeholdern“ (Mittelgeber, Durchführungsorganisation, Zielgruppen, sonstige Beteiligte und Betroffene). Auf der Basis der ermittelten Ergebnisse kann gemeinsam und für alle transparent bilanziert werden, wie erfolgreich die Zusammenarbeit verläuft, wo die größten Erfolge zu verzeichnen sind und wo Defizite auftreten, um daraus Konsequenzen für die Gestaltung der weiteren Zusammenarbeit zu ziehen. D.h. jede Evaluation bietet eine Basis für gemeinsames Lernen.</w:t>
      </w:r>
    </w:p>
    <w:p w:rsidR="008B7F25" w:rsidRPr="00A060F5" w:rsidRDefault="008B7F25" w:rsidP="00A060F5">
      <w:pPr>
        <w:spacing w:after="0" w:line="360" w:lineRule="auto"/>
        <w:jc w:val="both"/>
        <w:rPr>
          <w:rFonts w:ascii="Arial" w:hAnsi="Arial" w:cs="Arial"/>
          <w:sz w:val="24"/>
          <w:szCs w:val="24"/>
        </w:rPr>
      </w:pPr>
      <w:r w:rsidRPr="00A060F5">
        <w:rPr>
          <w:rFonts w:ascii="Arial" w:hAnsi="Arial" w:cs="Arial"/>
          <w:sz w:val="24"/>
          <w:szCs w:val="24"/>
        </w:rPr>
        <w:t>Die mit Hilfe der Evaluation gewonnene Datenbasis bietet die Möglichkeit, nachprüfbar nachzuweisen, mit welchem Input, welcher Output und welche Wirkungen über die Zeit hinweg erzielt wurden.</w:t>
      </w:r>
    </w:p>
    <w:p w:rsidR="008B7F25" w:rsidRPr="00A060F5" w:rsidRDefault="008B7F25" w:rsidP="00A060F5">
      <w:pPr>
        <w:spacing w:after="0" w:line="360" w:lineRule="auto"/>
        <w:jc w:val="both"/>
        <w:rPr>
          <w:rFonts w:ascii="Arial" w:hAnsi="Arial" w:cs="Arial"/>
          <w:sz w:val="24"/>
          <w:szCs w:val="24"/>
        </w:rPr>
      </w:pPr>
      <w:r w:rsidRPr="00A060F5">
        <w:rPr>
          <w:rFonts w:ascii="Arial" w:hAnsi="Arial" w:cs="Arial"/>
          <w:sz w:val="24"/>
          <w:szCs w:val="24"/>
        </w:rPr>
        <w:t>Um die gewonnen</w:t>
      </w:r>
      <w:r w:rsidR="003345D3" w:rsidRPr="00A060F5">
        <w:rPr>
          <w:rFonts w:ascii="Arial" w:hAnsi="Arial" w:cs="Arial"/>
          <w:sz w:val="24"/>
          <w:szCs w:val="24"/>
        </w:rPr>
        <w:t>en</w:t>
      </w:r>
      <w:r w:rsidRPr="00A060F5">
        <w:rPr>
          <w:rFonts w:ascii="Arial" w:hAnsi="Arial" w:cs="Arial"/>
          <w:sz w:val="24"/>
          <w:szCs w:val="24"/>
        </w:rPr>
        <w:t xml:space="preserve"> Erkenntnisse, Daten und Lernerfolge nachhaltig und langfristig sichern z</w:t>
      </w:r>
      <w:r w:rsidR="003345D3" w:rsidRPr="00A060F5">
        <w:rPr>
          <w:rFonts w:ascii="Arial" w:hAnsi="Arial" w:cs="Arial"/>
          <w:sz w:val="24"/>
          <w:szCs w:val="24"/>
        </w:rPr>
        <w:t>u können, ist es sinnvoll, die d</w:t>
      </w:r>
      <w:r w:rsidRPr="00A060F5">
        <w:rPr>
          <w:rFonts w:ascii="Arial" w:hAnsi="Arial" w:cs="Arial"/>
          <w:sz w:val="24"/>
          <w:szCs w:val="24"/>
        </w:rPr>
        <w:t>okumentierten Ergebnisse der Testphase zu sichern und zu archivieren.</w:t>
      </w:r>
    </w:p>
    <w:p w:rsidR="008B7F25" w:rsidRPr="00A060F5" w:rsidRDefault="008B7F25" w:rsidP="00A060F5">
      <w:pPr>
        <w:spacing w:after="0" w:line="360" w:lineRule="auto"/>
        <w:jc w:val="both"/>
        <w:rPr>
          <w:rFonts w:ascii="Arial" w:hAnsi="Arial" w:cs="Arial"/>
          <w:sz w:val="24"/>
          <w:szCs w:val="24"/>
        </w:rPr>
      </w:pPr>
      <w:r w:rsidRPr="00A060F5">
        <w:rPr>
          <w:rFonts w:ascii="Arial" w:hAnsi="Arial" w:cs="Arial"/>
          <w:sz w:val="24"/>
          <w:szCs w:val="24"/>
        </w:rPr>
        <w:t>Die Dokumente der Test- und Einführungsphase (inklusive Evaluation) können ebenfalls in das neue DMS-System miteingepflegt werden und evtl. als schriftliche Zusammenfassung den Mitarbeitern, Stakeholdern, Auftraggebern, Projektteam</w:t>
      </w:r>
      <w:r w:rsidR="003345D3" w:rsidRPr="00A060F5">
        <w:rPr>
          <w:rFonts w:ascii="Arial" w:hAnsi="Arial" w:cs="Arial"/>
          <w:sz w:val="24"/>
          <w:szCs w:val="24"/>
        </w:rPr>
        <w:t>s</w:t>
      </w:r>
      <w:r w:rsidR="009016C6" w:rsidRPr="00A060F5">
        <w:rPr>
          <w:rFonts w:ascii="Arial" w:hAnsi="Arial" w:cs="Arial"/>
          <w:sz w:val="24"/>
          <w:szCs w:val="24"/>
        </w:rPr>
        <w:t>,</w:t>
      </w:r>
      <w:r w:rsidRPr="00A060F5">
        <w:rPr>
          <w:rFonts w:ascii="Arial" w:hAnsi="Arial" w:cs="Arial"/>
          <w:sz w:val="24"/>
          <w:szCs w:val="24"/>
        </w:rPr>
        <w:t xml:space="preserve"> zukommen lassen, um somit weiterhin einen Nutzen aus dieser Phase zu erzielen.</w:t>
      </w:r>
    </w:p>
    <w:p w:rsidR="001B60F9" w:rsidRPr="00A060F5" w:rsidRDefault="001B60F9" w:rsidP="00A060F5">
      <w:pPr>
        <w:spacing w:after="0" w:line="360" w:lineRule="auto"/>
        <w:jc w:val="both"/>
        <w:rPr>
          <w:rFonts w:ascii="Arial" w:hAnsi="Arial" w:cs="Arial"/>
          <w:sz w:val="24"/>
          <w:szCs w:val="24"/>
        </w:rPr>
      </w:pPr>
      <w:r w:rsidRPr="00A060F5">
        <w:rPr>
          <w:rFonts w:ascii="Arial" w:hAnsi="Arial" w:cs="Arial"/>
          <w:sz w:val="24"/>
          <w:szCs w:val="24"/>
        </w:rPr>
        <w:t>Ein Evaluationsbogen wurde vom Arbeitspaketverantwortlichen bereits erstellt.</w:t>
      </w:r>
    </w:p>
    <w:p w:rsidR="001B60F9" w:rsidRPr="00A060F5" w:rsidRDefault="001B60F9" w:rsidP="00A060F5">
      <w:pPr>
        <w:spacing w:after="0" w:line="360" w:lineRule="auto"/>
        <w:jc w:val="both"/>
        <w:rPr>
          <w:rFonts w:ascii="Arial" w:hAnsi="Arial" w:cs="Arial"/>
          <w:sz w:val="24"/>
          <w:szCs w:val="24"/>
        </w:rPr>
      </w:pPr>
    </w:p>
    <w:p w:rsidR="001B60F9" w:rsidRPr="00A060F5" w:rsidRDefault="001B60F9" w:rsidP="00A060F5">
      <w:pPr>
        <w:spacing w:after="0" w:line="360" w:lineRule="auto"/>
        <w:jc w:val="both"/>
        <w:rPr>
          <w:rFonts w:ascii="Arial" w:hAnsi="Arial" w:cs="Arial"/>
          <w:b/>
          <w:sz w:val="24"/>
          <w:szCs w:val="24"/>
        </w:rPr>
      </w:pPr>
      <w:r w:rsidRPr="00A060F5">
        <w:rPr>
          <w:rFonts w:ascii="Arial" w:hAnsi="Arial" w:cs="Arial"/>
          <w:b/>
          <w:sz w:val="24"/>
          <w:szCs w:val="24"/>
        </w:rPr>
        <w:t>Mögliche Termine für die Archivierung und Dokumentation/Evaluation/Archivierung der Testphase:</w:t>
      </w:r>
    </w:p>
    <w:p w:rsidR="001B60F9" w:rsidRPr="00A060F5" w:rsidRDefault="001B60F9" w:rsidP="00A060F5">
      <w:pPr>
        <w:spacing w:after="0" w:line="360" w:lineRule="auto"/>
        <w:jc w:val="both"/>
        <w:rPr>
          <w:rFonts w:ascii="Arial" w:hAnsi="Arial" w:cs="Arial"/>
          <w:b/>
          <w:sz w:val="24"/>
          <w:szCs w:val="24"/>
        </w:rPr>
      </w:pPr>
      <w:r w:rsidRPr="00542BF3">
        <w:rPr>
          <w:rFonts w:ascii="Arial" w:hAnsi="Arial" w:cs="Arial"/>
          <w:b/>
          <w:sz w:val="24"/>
          <w:szCs w:val="24"/>
          <w:highlight w:val="yellow"/>
        </w:rPr>
        <w:t xml:space="preserve">Zeitraum: </w:t>
      </w:r>
      <w:r w:rsidR="00542BF3" w:rsidRPr="00542BF3">
        <w:rPr>
          <w:rFonts w:ascii="Arial" w:hAnsi="Arial" w:cs="Arial"/>
          <w:b/>
          <w:sz w:val="24"/>
          <w:szCs w:val="24"/>
          <w:highlight w:val="yellow"/>
        </w:rPr>
        <w:t>XX.XX.XXXX</w:t>
      </w:r>
      <w:bookmarkStart w:id="0" w:name="_GoBack"/>
      <w:bookmarkEnd w:id="0"/>
    </w:p>
    <w:sectPr w:rsidR="001B60F9" w:rsidRPr="00A060F5" w:rsidSect="00B428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2ABE"/>
    <w:multiLevelType w:val="multilevel"/>
    <w:tmpl w:val="CFFA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D3D"/>
    <w:multiLevelType w:val="hybridMultilevel"/>
    <w:tmpl w:val="1932F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672EE"/>
    <w:multiLevelType w:val="multilevel"/>
    <w:tmpl w:val="BB62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37976-39FB-47B8-AE54-5850F734026C}"/>
    <w:docVar w:name="dgnword-eventsink" w:val="373464384"/>
  </w:docVars>
  <w:rsids>
    <w:rsidRoot w:val="00554B3D"/>
    <w:rsid w:val="00070E27"/>
    <w:rsid w:val="000D77B4"/>
    <w:rsid w:val="000F5DB1"/>
    <w:rsid w:val="00147E25"/>
    <w:rsid w:val="001B18D7"/>
    <w:rsid w:val="001B60F9"/>
    <w:rsid w:val="001D7228"/>
    <w:rsid w:val="002B3B4D"/>
    <w:rsid w:val="003345D3"/>
    <w:rsid w:val="00355FA3"/>
    <w:rsid w:val="00374CC0"/>
    <w:rsid w:val="003C7A19"/>
    <w:rsid w:val="00454D66"/>
    <w:rsid w:val="00456850"/>
    <w:rsid w:val="00530E4B"/>
    <w:rsid w:val="00542BF3"/>
    <w:rsid w:val="00554B3D"/>
    <w:rsid w:val="0056709F"/>
    <w:rsid w:val="005D5F3D"/>
    <w:rsid w:val="005F113C"/>
    <w:rsid w:val="00687C06"/>
    <w:rsid w:val="006B3A88"/>
    <w:rsid w:val="0079085D"/>
    <w:rsid w:val="007A5FE6"/>
    <w:rsid w:val="007B19D7"/>
    <w:rsid w:val="007F4643"/>
    <w:rsid w:val="00834C00"/>
    <w:rsid w:val="008431E7"/>
    <w:rsid w:val="008A54D7"/>
    <w:rsid w:val="008B342D"/>
    <w:rsid w:val="008B7F25"/>
    <w:rsid w:val="00900118"/>
    <w:rsid w:val="009016C6"/>
    <w:rsid w:val="00914CB8"/>
    <w:rsid w:val="009714D0"/>
    <w:rsid w:val="009C69E8"/>
    <w:rsid w:val="00A060F5"/>
    <w:rsid w:val="00A462B1"/>
    <w:rsid w:val="00A860BD"/>
    <w:rsid w:val="00AE35CC"/>
    <w:rsid w:val="00B13417"/>
    <w:rsid w:val="00B428E0"/>
    <w:rsid w:val="00BA54D9"/>
    <w:rsid w:val="00CB7121"/>
    <w:rsid w:val="00D80A52"/>
    <w:rsid w:val="00E05F88"/>
    <w:rsid w:val="00E37935"/>
    <w:rsid w:val="00EF0721"/>
    <w:rsid w:val="00F00E9F"/>
    <w:rsid w:val="00F22751"/>
    <w:rsid w:val="00F332F2"/>
    <w:rsid w:val="00F40A80"/>
    <w:rsid w:val="00F60DF8"/>
    <w:rsid w:val="00F776F5"/>
    <w:rsid w:val="00FC582D"/>
    <w:rsid w:val="00FF4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3C57"/>
  <w15:docId w15:val="{25D38D06-888A-47A8-8D55-47A523FB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54B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FF451C"/>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FF451C"/>
    <w:rPr>
      <w:i/>
      <w:iCs/>
    </w:rPr>
  </w:style>
  <w:style w:type="paragraph" w:customStyle="1" w:styleId="bodytext">
    <w:name w:val="bodytext"/>
    <w:basedOn w:val="Standard"/>
    <w:rsid w:val="00FF451C"/>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070E27"/>
    <w:pPr>
      <w:ind w:left="720"/>
      <w:contextualSpacing/>
    </w:pPr>
  </w:style>
  <w:style w:type="paragraph" w:styleId="Sprechblasentext">
    <w:name w:val="Balloon Text"/>
    <w:basedOn w:val="Standard"/>
    <w:link w:val="SprechblasentextZchn"/>
    <w:uiPriority w:val="99"/>
    <w:semiHidden/>
    <w:unhideWhenUsed/>
    <w:rsid w:val="00A060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5847">
      <w:bodyDiv w:val="1"/>
      <w:marLeft w:val="0"/>
      <w:marRight w:val="0"/>
      <w:marTop w:val="0"/>
      <w:marBottom w:val="0"/>
      <w:divBdr>
        <w:top w:val="none" w:sz="0" w:space="0" w:color="auto"/>
        <w:left w:val="none" w:sz="0" w:space="0" w:color="auto"/>
        <w:bottom w:val="none" w:sz="0" w:space="0" w:color="auto"/>
        <w:right w:val="none" w:sz="0" w:space="0" w:color="auto"/>
      </w:divBdr>
    </w:div>
    <w:div w:id="479731725">
      <w:bodyDiv w:val="1"/>
      <w:marLeft w:val="0"/>
      <w:marRight w:val="0"/>
      <w:marTop w:val="0"/>
      <w:marBottom w:val="0"/>
      <w:divBdr>
        <w:top w:val="none" w:sz="0" w:space="0" w:color="auto"/>
        <w:left w:val="none" w:sz="0" w:space="0" w:color="auto"/>
        <w:bottom w:val="none" w:sz="0" w:space="0" w:color="auto"/>
        <w:right w:val="none" w:sz="0" w:space="0" w:color="auto"/>
      </w:divBdr>
    </w:div>
    <w:div w:id="698548742">
      <w:bodyDiv w:val="1"/>
      <w:marLeft w:val="0"/>
      <w:marRight w:val="0"/>
      <w:marTop w:val="0"/>
      <w:marBottom w:val="0"/>
      <w:divBdr>
        <w:top w:val="none" w:sz="0" w:space="0" w:color="auto"/>
        <w:left w:val="none" w:sz="0" w:space="0" w:color="auto"/>
        <w:bottom w:val="none" w:sz="0" w:space="0" w:color="auto"/>
        <w:right w:val="none" w:sz="0" w:space="0" w:color="auto"/>
      </w:divBdr>
    </w:div>
    <w:div w:id="15104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D4C4-CA89-48EC-9593-E697B1DE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8547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dc:creator>
  <cp:lastModifiedBy>Hoffmann, Christoph</cp:lastModifiedBy>
  <cp:revision>2</cp:revision>
  <dcterms:created xsi:type="dcterms:W3CDTF">2022-01-26T08:49:00Z</dcterms:created>
  <dcterms:modified xsi:type="dcterms:W3CDTF">2022-01-26T08:49:00Z</dcterms:modified>
</cp:coreProperties>
</file>