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76"/>
      </w:tblGrid>
      <w:tr w:rsidR="003D36FE" w:rsidRPr="00AD51B8" w:rsidTr="002C6849">
        <w:trPr>
          <w:trHeight w:val="2268"/>
        </w:trPr>
        <w:tc>
          <w:tcPr>
            <w:tcW w:w="6576" w:type="dxa"/>
          </w:tcPr>
          <w:p w:rsidR="00F97EDD" w:rsidRPr="00AD51B8" w:rsidRDefault="00F97EDD" w:rsidP="00AD51B8">
            <w:pPr>
              <w:spacing w:line="360" w:lineRule="auto"/>
              <w:jc w:val="both"/>
              <w:rPr>
                <w:rFonts w:ascii="Arial" w:hAnsi="Arial" w:cs="Arial"/>
                <w:sz w:val="24"/>
                <w:szCs w:val="24"/>
              </w:rPr>
            </w:pPr>
          </w:p>
          <w:p w:rsidR="00F97EDD" w:rsidRPr="00AD51B8" w:rsidRDefault="00F97EDD" w:rsidP="00AD51B8">
            <w:pPr>
              <w:spacing w:line="360" w:lineRule="auto"/>
              <w:jc w:val="both"/>
              <w:rPr>
                <w:rFonts w:ascii="Arial" w:hAnsi="Arial" w:cs="Arial"/>
                <w:sz w:val="24"/>
                <w:szCs w:val="24"/>
              </w:rPr>
            </w:pPr>
          </w:p>
          <w:p w:rsidR="00F97EDD" w:rsidRPr="00AD51B8" w:rsidRDefault="00F97EDD" w:rsidP="00AD51B8">
            <w:pPr>
              <w:spacing w:line="360" w:lineRule="auto"/>
              <w:jc w:val="both"/>
              <w:rPr>
                <w:rFonts w:ascii="Arial" w:hAnsi="Arial" w:cs="Arial"/>
                <w:sz w:val="24"/>
                <w:szCs w:val="24"/>
              </w:rPr>
            </w:pPr>
          </w:p>
          <w:p w:rsidR="00F97EDD" w:rsidRPr="00AD51B8" w:rsidRDefault="00F97EDD" w:rsidP="00AD51B8">
            <w:pPr>
              <w:tabs>
                <w:tab w:val="left" w:pos="1376"/>
              </w:tabs>
              <w:spacing w:line="360" w:lineRule="auto"/>
              <w:jc w:val="both"/>
              <w:rPr>
                <w:rFonts w:ascii="Arial" w:hAnsi="Arial" w:cs="Arial"/>
                <w:sz w:val="24"/>
                <w:szCs w:val="24"/>
              </w:rPr>
            </w:pPr>
          </w:p>
          <w:p w:rsidR="00F97EDD" w:rsidRPr="00AD51B8" w:rsidRDefault="00F97EDD" w:rsidP="00AD51B8">
            <w:pPr>
              <w:tabs>
                <w:tab w:val="left" w:pos="1376"/>
              </w:tabs>
              <w:spacing w:line="360" w:lineRule="auto"/>
              <w:jc w:val="both"/>
              <w:rPr>
                <w:rFonts w:ascii="Arial" w:hAnsi="Arial" w:cs="Arial"/>
                <w:sz w:val="24"/>
                <w:szCs w:val="24"/>
              </w:rPr>
            </w:pPr>
          </w:p>
          <w:p w:rsidR="002C6849" w:rsidRPr="00AD51B8" w:rsidRDefault="002C6849" w:rsidP="00AD51B8">
            <w:pPr>
              <w:tabs>
                <w:tab w:val="left" w:pos="1376"/>
              </w:tabs>
              <w:spacing w:line="360" w:lineRule="auto"/>
              <w:jc w:val="both"/>
              <w:rPr>
                <w:rFonts w:ascii="Arial" w:hAnsi="Arial" w:cs="Arial"/>
                <w:sz w:val="24"/>
                <w:szCs w:val="24"/>
              </w:rPr>
            </w:pPr>
          </w:p>
          <w:p w:rsidR="00F97EDD" w:rsidRPr="00AD51B8" w:rsidRDefault="00F97EDD" w:rsidP="00AD51B8">
            <w:pPr>
              <w:tabs>
                <w:tab w:val="left" w:pos="1376"/>
              </w:tabs>
              <w:spacing w:line="360" w:lineRule="auto"/>
              <w:jc w:val="both"/>
              <w:rPr>
                <w:rFonts w:ascii="Arial" w:hAnsi="Arial" w:cs="Arial"/>
                <w:sz w:val="24"/>
                <w:szCs w:val="24"/>
              </w:rPr>
            </w:pPr>
          </w:p>
          <w:p w:rsidR="00F97EDD" w:rsidRPr="00AD51B8" w:rsidRDefault="00F97EDD" w:rsidP="00AD51B8">
            <w:pPr>
              <w:tabs>
                <w:tab w:val="left" w:pos="1376"/>
              </w:tabs>
              <w:spacing w:line="360" w:lineRule="auto"/>
              <w:jc w:val="both"/>
              <w:rPr>
                <w:rFonts w:ascii="Arial" w:hAnsi="Arial" w:cs="Arial"/>
                <w:sz w:val="24"/>
                <w:szCs w:val="24"/>
              </w:rPr>
            </w:pPr>
          </w:p>
          <w:p w:rsidR="00F97EDD" w:rsidRPr="00AD51B8" w:rsidRDefault="00F97EDD" w:rsidP="00AD51B8">
            <w:pPr>
              <w:tabs>
                <w:tab w:val="left" w:pos="1376"/>
              </w:tabs>
              <w:spacing w:line="360" w:lineRule="auto"/>
              <w:jc w:val="both"/>
              <w:rPr>
                <w:rFonts w:ascii="Arial" w:hAnsi="Arial" w:cs="Arial"/>
                <w:sz w:val="24"/>
                <w:szCs w:val="24"/>
              </w:rPr>
            </w:pPr>
          </w:p>
        </w:tc>
      </w:tr>
    </w:tbl>
    <w:p w:rsidR="0024580A" w:rsidRPr="00AD51B8" w:rsidRDefault="0024580A" w:rsidP="00AD51B8">
      <w:pPr>
        <w:spacing w:after="0" w:line="360" w:lineRule="auto"/>
        <w:jc w:val="both"/>
        <w:rPr>
          <w:rFonts w:ascii="Arial" w:hAnsi="Arial" w:cs="Arial"/>
          <w:sz w:val="24"/>
          <w:szCs w:val="24"/>
        </w:rPr>
      </w:pPr>
    </w:p>
    <w:p w:rsidR="0024580A" w:rsidRPr="00AD51B8" w:rsidRDefault="0024580A" w:rsidP="00AD51B8">
      <w:pPr>
        <w:spacing w:after="0" w:line="360" w:lineRule="auto"/>
        <w:jc w:val="both"/>
        <w:rPr>
          <w:rFonts w:ascii="Arial" w:hAnsi="Arial" w:cs="Arial"/>
          <w:sz w:val="24"/>
          <w:szCs w:val="24"/>
        </w:rPr>
      </w:pPr>
    </w:p>
    <w:p w:rsidR="0024580A" w:rsidRPr="00AD51B8" w:rsidRDefault="0024580A" w:rsidP="00AD51B8">
      <w:pPr>
        <w:spacing w:after="0" w:line="360" w:lineRule="auto"/>
        <w:jc w:val="both"/>
        <w:rPr>
          <w:rFonts w:ascii="Arial" w:hAnsi="Arial" w:cs="Arial"/>
          <w:sz w:val="24"/>
          <w:szCs w:val="24"/>
        </w:rPr>
      </w:pPr>
    </w:p>
    <w:p w:rsidR="0024580A" w:rsidRPr="00AD51B8" w:rsidRDefault="0024580A" w:rsidP="00AD51B8">
      <w:pPr>
        <w:spacing w:after="0" w:line="360" w:lineRule="auto"/>
        <w:jc w:val="both"/>
        <w:rPr>
          <w:rFonts w:ascii="Arial" w:hAnsi="Arial" w:cs="Arial"/>
          <w:sz w:val="24"/>
          <w:szCs w:val="24"/>
        </w:rPr>
      </w:pPr>
    </w:p>
    <w:p w:rsidR="0024580A" w:rsidRPr="00AD51B8" w:rsidRDefault="0024580A" w:rsidP="00AD51B8">
      <w:pPr>
        <w:spacing w:after="0" w:line="360" w:lineRule="auto"/>
        <w:jc w:val="both"/>
        <w:rPr>
          <w:rFonts w:ascii="Arial" w:hAnsi="Arial" w:cs="Arial"/>
          <w:sz w:val="24"/>
          <w:szCs w:val="24"/>
        </w:rPr>
      </w:pPr>
    </w:p>
    <w:p w:rsidR="0024580A" w:rsidRPr="00AD51B8" w:rsidRDefault="0024580A" w:rsidP="00AD51B8">
      <w:pPr>
        <w:spacing w:after="0" w:line="360" w:lineRule="auto"/>
        <w:jc w:val="both"/>
        <w:rPr>
          <w:rFonts w:ascii="Arial" w:hAnsi="Arial" w:cs="Arial"/>
          <w:sz w:val="24"/>
          <w:szCs w:val="24"/>
        </w:rPr>
      </w:pPr>
    </w:p>
    <w:p w:rsidR="0024580A" w:rsidRPr="00AD51B8" w:rsidRDefault="0024580A" w:rsidP="00AD51B8">
      <w:pPr>
        <w:spacing w:after="0" w:line="360" w:lineRule="auto"/>
        <w:jc w:val="both"/>
        <w:rPr>
          <w:rFonts w:ascii="Arial" w:hAnsi="Arial" w:cs="Arial"/>
          <w:sz w:val="24"/>
          <w:szCs w:val="24"/>
        </w:rPr>
      </w:pPr>
    </w:p>
    <w:p w:rsidR="0024580A" w:rsidRPr="00AD51B8" w:rsidRDefault="0024580A" w:rsidP="00AD51B8">
      <w:pPr>
        <w:spacing w:after="0" w:line="360" w:lineRule="auto"/>
        <w:jc w:val="both"/>
        <w:rPr>
          <w:rFonts w:ascii="Arial" w:hAnsi="Arial" w:cs="Arial"/>
          <w:sz w:val="24"/>
          <w:szCs w:val="24"/>
        </w:rPr>
      </w:pPr>
    </w:p>
    <w:p w:rsidR="0024580A" w:rsidRPr="00AD51B8" w:rsidRDefault="0024580A" w:rsidP="00AD51B8">
      <w:pPr>
        <w:spacing w:after="0" w:line="360" w:lineRule="auto"/>
        <w:jc w:val="both"/>
        <w:rPr>
          <w:rFonts w:ascii="Arial" w:hAnsi="Arial" w:cs="Arial"/>
          <w:sz w:val="24"/>
          <w:szCs w:val="24"/>
        </w:rPr>
      </w:pPr>
    </w:p>
    <w:p w:rsidR="0024580A" w:rsidRPr="00AD51B8" w:rsidRDefault="00F80B6C" w:rsidP="00AD51B8">
      <w:pPr>
        <w:pBdr>
          <w:bottom w:val="single" w:sz="4" w:space="1" w:color="auto"/>
        </w:pBdr>
        <w:spacing w:after="0" w:line="360" w:lineRule="auto"/>
        <w:jc w:val="both"/>
        <w:rPr>
          <w:rFonts w:ascii="Arial" w:hAnsi="Arial" w:cs="Arial"/>
          <w:b/>
          <w:sz w:val="24"/>
          <w:szCs w:val="24"/>
        </w:rPr>
      </w:pPr>
      <w:r w:rsidRPr="00AD51B8">
        <w:rPr>
          <w:rFonts w:ascii="Arial" w:hAnsi="Arial" w:cs="Arial"/>
          <w:b/>
          <w:sz w:val="24"/>
          <w:szCs w:val="24"/>
        </w:rPr>
        <w:t>Einführung eine</w:t>
      </w:r>
      <w:r w:rsidR="005413E8" w:rsidRPr="00AD51B8">
        <w:rPr>
          <w:rFonts w:ascii="Arial" w:hAnsi="Arial" w:cs="Arial"/>
          <w:b/>
          <w:sz w:val="24"/>
          <w:szCs w:val="24"/>
        </w:rPr>
        <w:t>s</w:t>
      </w:r>
      <w:r w:rsidRPr="00AD51B8">
        <w:rPr>
          <w:rFonts w:ascii="Arial" w:hAnsi="Arial" w:cs="Arial"/>
          <w:b/>
          <w:sz w:val="24"/>
          <w:szCs w:val="24"/>
        </w:rPr>
        <w:t xml:space="preserve"> Dokumentenmanagementsystems bei der </w:t>
      </w:r>
      <w:r w:rsidR="0021349D" w:rsidRPr="0021349D">
        <w:rPr>
          <w:rFonts w:ascii="Arial" w:hAnsi="Arial" w:cs="Arial"/>
          <w:b/>
          <w:sz w:val="24"/>
          <w:szCs w:val="24"/>
          <w:highlight w:val="yellow"/>
        </w:rPr>
        <w:t>Gemeinde XXX</w:t>
      </w:r>
      <w:r w:rsidRPr="00AD51B8">
        <w:rPr>
          <w:rFonts w:ascii="Arial" w:hAnsi="Arial" w:cs="Arial"/>
          <w:b/>
          <w:sz w:val="24"/>
          <w:szCs w:val="24"/>
        </w:rPr>
        <w:t xml:space="preserve">  </w:t>
      </w:r>
    </w:p>
    <w:p w:rsidR="00F80B6C" w:rsidRPr="00AD51B8" w:rsidRDefault="00F80B6C" w:rsidP="00AD51B8">
      <w:pPr>
        <w:spacing w:after="0" w:line="360" w:lineRule="auto"/>
        <w:jc w:val="both"/>
        <w:rPr>
          <w:rFonts w:ascii="Arial" w:hAnsi="Arial" w:cs="Arial"/>
          <w:b/>
          <w:sz w:val="24"/>
          <w:szCs w:val="24"/>
        </w:rPr>
      </w:pPr>
    </w:p>
    <w:p w:rsidR="00F80B6C" w:rsidRPr="00AD51B8" w:rsidRDefault="0098539C" w:rsidP="00AD51B8">
      <w:pPr>
        <w:spacing w:after="0" w:line="360" w:lineRule="auto"/>
        <w:jc w:val="both"/>
        <w:rPr>
          <w:rFonts w:ascii="Arial" w:hAnsi="Arial" w:cs="Arial"/>
          <w:b/>
          <w:sz w:val="24"/>
          <w:szCs w:val="24"/>
        </w:rPr>
      </w:pPr>
      <w:r w:rsidRPr="00AD51B8">
        <w:rPr>
          <w:rFonts w:ascii="Arial" w:hAnsi="Arial" w:cs="Arial"/>
          <w:b/>
          <w:sz w:val="24"/>
          <w:szCs w:val="24"/>
        </w:rPr>
        <w:t>Technische Bereitstellung</w:t>
      </w:r>
    </w:p>
    <w:p w:rsidR="0078535D" w:rsidRPr="00AD51B8" w:rsidRDefault="0078535D" w:rsidP="00AD51B8">
      <w:pPr>
        <w:spacing w:after="0" w:line="360" w:lineRule="auto"/>
        <w:jc w:val="both"/>
        <w:rPr>
          <w:rFonts w:ascii="Arial" w:hAnsi="Arial" w:cs="Arial"/>
          <w:b/>
          <w:sz w:val="24"/>
          <w:szCs w:val="24"/>
        </w:rPr>
      </w:pPr>
      <w:r w:rsidRPr="00AD51B8">
        <w:rPr>
          <w:rFonts w:ascii="Arial" w:hAnsi="Arial" w:cs="Arial"/>
          <w:b/>
          <w:sz w:val="24"/>
          <w:szCs w:val="24"/>
        </w:rPr>
        <w:t>und Beschaffung der Software</w:t>
      </w:r>
    </w:p>
    <w:p w:rsidR="0024580A" w:rsidRPr="00AD51B8" w:rsidRDefault="0024580A" w:rsidP="00AD51B8">
      <w:pPr>
        <w:spacing w:after="0" w:line="360" w:lineRule="auto"/>
        <w:jc w:val="both"/>
        <w:rPr>
          <w:rFonts w:ascii="Arial" w:hAnsi="Arial" w:cs="Arial"/>
          <w:sz w:val="24"/>
          <w:szCs w:val="24"/>
        </w:rPr>
      </w:pPr>
    </w:p>
    <w:p w:rsidR="0024580A" w:rsidRPr="00AD51B8" w:rsidRDefault="0024580A"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CB2060" w:rsidRPr="00AD51B8" w:rsidRDefault="00CB2060" w:rsidP="00AD51B8">
      <w:pPr>
        <w:spacing w:after="0" w:line="360" w:lineRule="auto"/>
        <w:jc w:val="both"/>
        <w:rPr>
          <w:rFonts w:ascii="Arial" w:hAnsi="Arial" w:cs="Arial"/>
          <w:sz w:val="24"/>
          <w:szCs w:val="24"/>
        </w:rPr>
      </w:pPr>
    </w:p>
    <w:p w:rsidR="00FE2349" w:rsidRPr="00AD51B8" w:rsidRDefault="00FE2349" w:rsidP="00AD51B8">
      <w:pPr>
        <w:spacing w:after="0" w:line="360" w:lineRule="auto"/>
        <w:jc w:val="both"/>
        <w:rPr>
          <w:rFonts w:ascii="Arial" w:hAnsi="Arial" w:cs="Arial"/>
          <w:sz w:val="24"/>
          <w:szCs w:val="24"/>
        </w:rPr>
      </w:pPr>
      <w:r w:rsidRPr="00AD51B8">
        <w:rPr>
          <w:rFonts w:ascii="Arial" w:hAnsi="Arial" w:cs="Arial"/>
          <w:sz w:val="24"/>
          <w:szCs w:val="24"/>
        </w:rPr>
        <w:br w:type="page"/>
      </w:r>
    </w:p>
    <w:p w:rsidR="00AF4990" w:rsidRPr="00AD51B8" w:rsidRDefault="00CB2060" w:rsidP="00AD51B8">
      <w:pPr>
        <w:spacing w:after="0" w:line="360" w:lineRule="auto"/>
        <w:jc w:val="both"/>
        <w:rPr>
          <w:rFonts w:ascii="Arial" w:hAnsi="Arial" w:cs="Arial"/>
          <w:b/>
          <w:sz w:val="24"/>
          <w:szCs w:val="24"/>
        </w:rPr>
      </w:pPr>
      <w:r w:rsidRPr="00AD51B8">
        <w:rPr>
          <w:rFonts w:ascii="Arial" w:hAnsi="Arial" w:cs="Arial"/>
          <w:b/>
          <w:sz w:val="24"/>
          <w:szCs w:val="24"/>
        </w:rPr>
        <w:lastRenderedPageBreak/>
        <w:t>Inhalt</w:t>
      </w:r>
    </w:p>
    <w:p w:rsidR="00C2596F" w:rsidRPr="00AD51B8" w:rsidRDefault="00C2596F" w:rsidP="00AD51B8">
      <w:pPr>
        <w:spacing w:after="0" w:line="360" w:lineRule="auto"/>
        <w:jc w:val="both"/>
        <w:rPr>
          <w:rFonts w:ascii="Arial" w:hAnsi="Arial" w:cs="Arial"/>
          <w:b/>
          <w:sz w:val="24"/>
          <w:szCs w:val="24"/>
        </w:rPr>
      </w:pPr>
    </w:p>
    <w:sdt>
      <w:sdtPr>
        <w:rPr>
          <w:rFonts w:ascii="Arial" w:eastAsiaTheme="minorHAnsi" w:hAnsi="Arial" w:cs="Arial"/>
          <w:bCs/>
          <w:sz w:val="22"/>
          <w:szCs w:val="22"/>
          <w:lang w:eastAsia="en-US"/>
        </w:rPr>
        <w:id w:val="1740903017"/>
        <w:docPartObj>
          <w:docPartGallery w:val="Table of Contents"/>
          <w:docPartUnique/>
        </w:docPartObj>
      </w:sdtPr>
      <w:sdtEndPr>
        <w:rPr>
          <w:bCs w:val="0"/>
        </w:rPr>
      </w:sdtEndPr>
      <w:sdtContent>
        <w:p w:rsidR="00C456A8" w:rsidRDefault="0024580A">
          <w:pPr>
            <w:pStyle w:val="Verzeichnis1"/>
            <w:tabs>
              <w:tab w:val="left" w:pos="480"/>
              <w:tab w:val="right" w:leader="dot" w:pos="9061"/>
            </w:tabs>
            <w:rPr>
              <w:rFonts w:eastAsiaTheme="minorEastAsia" w:cstheme="minorBidi"/>
              <w:noProof/>
              <w:sz w:val="22"/>
              <w:szCs w:val="22"/>
            </w:rPr>
          </w:pPr>
          <w:r w:rsidRPr="00AD51B8">
            <w:rPr>
              <w:rFonts w:ascii="Arial" w:hAnsi="Arial" w:cs="Arial"/>
            </w:rPr>
            <w:fldChar w:fldCharType="begin"/>
          </w:r>
          <w:r w:rsidRPr="00AD51B8">
            <w:rPr>
              <w:rFonts w:ascii="Arial" w:hAnsi="Arial" w:cs="Arial"/>
            </w:rPr>
            <w:instrText xml:space="preserve"> TOC \o "1-3" \h \z \u </w:instrText>
          </w:r>
          <w:r w:rsidRPr="00AD51B8">
            <w:rPr>
              <w:rFonts w:ascii="Arial" w:hAnsi="Arial" w:cs="Arial"/>
            </w:rPr>
            <w:fldChar w:fldCharType="separate"/>
          </w:r>
          <w:hyperlink w:anchor="_Toc508611744" w:history="1">
            <w:r w:rsidR="00C456A8" w:rsidRPr="00B612E2">
              <w:rPr>
                <w:rStyle w:val="Hyperlink"/>
                <w:rFonts w:ascii="Arial" w:eastAsiaTheme="minorEastAsia" w:hAnsi="Arial" w:cs="Arial"/>
                <w:noProof/>
              </w:rPr>
              <w:t>1</w:t>
            </w:r>
            <w:r w:rsidR="00C456A8">
              <w:rPr>
                <w:rFonts w:eastAsiaTheme="minorEastAsia" w:cstheme="minorBidi"/>
                <w:noProof/>
                <w:sz w:val="22"/>
                <w:szCs w:val="22"/>
              </w:rPr>
              <w:tab/>
            </w:r>
            <w:r w:rsidR="00C456A8" w:rsidRPr="00B612E2">
              <w:rPr>
                <w:rStyle w:val="Hyperlink"/>
                <w:rFonts w:ascii="Arial" w:eastAsiaTheme="minorEastAsia" w:hAnsi="Arial" w:cs="Arial"/>
                <w:noProof/>
              </w:rPr>
              <w:t>Ausgangslage</w:t>
            </w:r>
            <w:r w:rsidR="00C456A8">
              <w:rPr>
                <w:noProof/>
                <w:webHidden/>
              </w:rPr>
              <w:tab/>
            </w:r>
            <w:r w:rsidR="00C456A8">
              <w:rPr>
                <w:noProof/>
                <w:webHidden/>
              </w:rPr>
              <w:fldChar w:fldCharType="begin"/>
            </w:r>
            <w:r w:rsidR="00C456A8">
              <w:rPr>
                <w:noProof/>
                <w:webHidden/>
              </w:rPr>
              <w:instrText xml:space="preserve"> PAGEREF _Toc508611744 \h </w:instrText>
            </w:r>
            <w:r w:rsidR="00C456A8">
              <w:rPr>
                <w:noProof/>
                <w:webHidden/>
              </w:rPr>
            </w:r>
            <w:r w:rsidR="00C456A8">
              <w:rPr>
                <w:noProof/>
                <w:webHidden/>
              </w:rPr>
              <w:fldChar w:fldCharType="separate"/>
            </w:r>
            <w:r w:rsidR="00E74E34">
              <w:rPr>
                <w:noProof/>
                <w:webHidden/>
              </w:rPr>
              <w:t>3</w:t>
            </w:r>
            <w:r w:rsidR="00C456A8">
              <w:rPr>
                <w:noProof/>
                <w:webHidden/>
              </w:rPr>
              <w:fldChar w:fldCharType="end"/>
            </w:r>
          </w:hyperlink>
        </w:p>
        <w:p w:rsidR="00C456A8" w:rsidRDefault="00173D57">
          <w:pPr>
            <w:pStyle w:val="Verzeichnis1"/>
            <w:tabs>
              <w:tab w:val="left" w:pos="480"/>
              <w:tab w:val="right" w:leader="dot" w:pos="9061"/>
            </w:tabs>
            <w:rPr>
              <w:rFonts w:eastAsiaTheme="minorEastAsia" w:cstheme="minorBidi"/>
              <w:noProof/>
              <w:sz w:val="22"/>
              <w:szCs w:val="22"/>
            </w:rPr>
          </w:pPr>
          <w:hyperlink w:anchor="_Toc508611745" w:history="1">
            <w:r w:rsidR="00C456A8" w:rsidRPr="00B612E2">
              <w:rPr>
                <w:rStyle w:val="Hyperlink"/>
                <w:rFonts w:ascii="Arial" w:eastAsiaTheme="minorEastAsia" w:hAnsi="Arial" w:cs="Arial"/>
                <w:noProof/>
              </w:rPr>
              <w:t>2</w:t>
            </w:r>
            <w:r w:rsidR="00C456A8">
              <w:rPr>
                <w:rFonts w:eastAsiaTheme="minorEastAsia" w:cstheme="minorBidi"/>
                <w:noProof/>
                <w:sz w:val="22"/>
                <w:szCs w:val="22"/>
              </w:rPr>
              <w:tab/>
            </w:r>
            <w:r w:rsidR="00C456A8" w:rsidRPr="00B612E2">
              <w:rPr>
                <w:rStyle w:val="Hyperlink"/>
                <w:rFonts w:ascii="Arial" w:eastAsiaTheme="minorEastAsia" w:hAnsi="Arial" w:cs="Arial"/>
                <w:noProof/>
              </w:rPr>
              <w:t>IT-Infrastruktur</w:t>
            </w:r>
            <w:r w:rsidR="00C456A8">
              <w:rPr>
                <w:noProof/>
                <w:webHidden/>
              </w:rPr>
              <w:tab/>
            </w:r>
            <w:r w:rsidR="00C456A8">
              <w:rPr>
                <w:noProof/>
                <w:webHidden/>
              </w:rPr>
              <w:fldChar w:fldCharType="begin"/>
            </w:r>
            <w:r w:rsidR="00C456A8">
              <w:rPr>
                <w:noProof/>
                <w:webHidden/>
              </w:rPr>
              <w:instrText xml:space="preserve"> PAGEREF _Toc508611745 \h </w:instrText>
            </w:r>
            <w:r w:rsidR="00C456A8">
              <w:rPr>
                <w:noProof/>
                <w:webHidden/>
              </w:rPr>
            </w:r>
            <w:r w:rsidR="00C456A8">
              <w:rPr>
                <w:noProof/>
                <w:webHidden/>
              </w:rPr>
              <w:fldChar w:fldCharType="separate"/>
            </w:r>
            <w:r w:rsidR="00E74E34">
              <w:rPr>
                <w:noProof/>
                <w:webHidden/>
              </w:rPr>
              <w:t>5</w:t>
            </w:r>
            <w:r w:rsidR="00C456A8">
              <w:rPr>
                <w:noProof/>
                <w:webHidden/>
              </w:rPr>
              <w:fldChar w:fldCharType="end"/>
            </w:r>
          </w:hyperlink>
        </w:p>
        <w:p w:rsidR="00C456A8" w:rsidRDefault="00173D57">
          <w:pPr>
            <w:pStyle w:val="Verzeichnis1"/>
            <w:tabs>
              <w:tab w:val="left" w:pos="480"/>
              <w:tab w:val="right" w:leader="dot" w:pos="9061"/>
            </w:tabs>
            <w:rPr>
              <w:rFonts w:eastAsiaTheme="minorEastAsia" w:cstheme="minorBidi"/>
              <w:noProof/>
              <w:sz w:val="22"/>
              <w:szCs w:val="22"/>
            </w:rPr>
          </w:pPr>
          <w:hyperlink w:anchor="_Toc508611746" w:history="1">
            <w:r w:rsidR="00C456A8" w:rsidRPr="00B612E2">
              <w:rPr>
                <w:rStyle w:val="Hyperlink"/>
                <w:rFonts w:ascii="Arial" w:eastAsiaTheme="minorEastAsia" w:hAnsi="Arial" w:cs="Arial"/>
                <w:noProof/>
              </w:rPr>
              <w:t>3</w:t>
            </w:r>
            <w:r w:rsidR="00C456A8">
              <w:rPr>
                <w:rFonts w:eastAsiaTheme="minorEastAsia" w:cstheme="minorBidi"/>
                <w:noProof/>
                <w:sz w:val="22"/>
                <w:szCs w:val="22"/>
              </w:rPr>
              <w:tab/>
            </w:r>
            <w:r w:rsidR="00C456A8" w:rsidRPr="00B612E2">
              <w:rPr>
                <w:rStyle w:val="Hyperlink"/>
                <w:rFonts w:ascii="Arial" w:eastAsiaTheme="minorEastAsia" w:hAnsi="Arial" w:cs="Arial"/>
                <w:noProof/>
              </w:rPr>
              <w:t>Bereitstellung Hardware</w:t>
            </w:r>
            <w:r w:rsidR="00C456A8">
              <w:rPr>
                <w:noProof/>
                <w:webHidden/>
              </w:rPr>
              <w:tab/>
            </w:r>
            <w:r w:rsidR="00C456A8">
              <w:rPr>
                <w:noProof/>
                <w:webHidden/>
              </w:rPr>
              <w:fldChar w:fldCharType="begin"/>
            </w:r>
            <w:r w:rsidR="00C456A8">
              <w:rPr>
                <w:noProof/>
                <w:webHidden/>
              </w:rPr>
              <w:instrText xml:space="preserve"> PAGEREF _Toc508611746 \h </w:instrText>
            </w:r>
            <w:r w:rsidR="00C456A8">
              <w:rPr>
                <w:noProof/>
                <w:webHidden/>
              </w:rPr>
            </w:r>
            <w:r w:rsidR="00C456A8">
              <w:rPr>
                <w:noProof/>
                <w:webHidden/>
              </w:rPr>
              <w:fldChar w:fldCharType="separate"/>
            </w:r>
            <w:r w:rsidR="00E74E34">
              <w:rPr>
                <w:noProof/>
                <w:webHidden/>
              </w:rPr>
              <w:t>6</w:t>
            </w:r>
            <w:r w:rsidR="00C456A8">
              <w:rPr>
                <w:noProof/>
                <w:webHidden/>
              </w:rPr>
              <w:fldChar w:fldCharType="end"/>
            </w:r>
          </w:hyperlink>
        </w:p>
        <w:p w:rsidR="00C456A8" w:rsidRDefault="00173D57">
          <w:pPr>
            <w:pStyle w:val="Verzeichnis1"/>
            <w:tabs>
              <w:tab w:val="left" w:pos="480"/>
              <w:tab w:val="right" w:leader="dot" w:pos="9061"/>
            </w:tabs>
            <w:rPr>
              <w:rFonts w:eastAsiaTheme="minorEastAsia" w:cstheme="minorBidi"/>
              <w:noProof/>
              <w:sz w:val="22"/>
              <w:szCs w:val="22"/>
            </w:rPr>
          </w:pPr>
          <w:hyperlink w:anchor="_Toc508611747" w:history="1">
            <w:r w:rsidR="00C456A8" w:rsidRPr="00B612E2">
              <w:rPr>
                <w:rStyle w:val="Hyperlink"/>
                <w:rFonts w:ascii="Arial" w:eastAsiaTheme="minorEastAsia" w:hAnsi="Arial" w:cs="Arial"/>
                <w:noProof/>
              </w:rPr>
              <w:t>4</w:t>
            </w:r>
            <w:r w:rsidR="00C456A8">
              <w:rPr>
                <w:rFonts w:eastAsiaTheme="minorEastAsia" w:cstheme="minorBidi"/>
                <w:noProof/>
                <w:sz w:val="22"/>
                <w:szCs w:val="22"/>
              </w:rPr>
              <w:tab/>
            </w:r>
            <w:r w:rsidR="00C456A8" w:rsidRPr="00B612E2">
              <w:rPr>
                <w:rStyle w:val="Hyperlink"/>
                <w:rFonts w:ascii="Arial" w:eastAsiaTheme="minorEastAsia" w:hAnsi="Arial" w:cs="Arial"/>
                <w:noProof/>
              </w:rPr>
              <w:t>Beschaffung Software</w:t>
            </w:r>
            <w:r w:rsidR="00C456A8">
              <w:rPr>
                <w:noProof/>
                <w:webHidden/>
              </w:rPr>
              <w:tab/>
            </w:r>
            <w:r w:rsidR="00C456A8">
              <w:rPr>
                <w:noProof/>
                <w:webHidden/>
              </w:rPr>
              <w:fldChar w:fldCharType="begin"/>
            </w:r>
            <w:r w:rsidR="00C456A8">
              <w:rPr>
                <w:noProof/>
                <w:webHidden/>
              </w:rPr>
              <w:instrText xml:space="preserve"> PAGEREF _Toc508611747 \h </w:instrText>
            </w:r>
            <w:r w:rsidR="00C456A8">
              <w:rPr>
                <w:noProof/>
                <w:webHidden/>
              </w:rPr>
            </w:r>
            <w:r w:rsidR="00C456A8">
              <w:rPr>
                <w:noProof/>
                <w:webHidden/>
              </w:rPr>
              <w:fldChar w:fldCharType="separate"/>
            </w:r>
            <w:r w:rsidR="00E74E34">
              <w:rPr>
                <w:noProof/>
                <w:webHidden/>
              </w:rPr>
              <w:t>7</w:t>
            </w:r>
            <w:r w:rsidR="00C456A8">
              <w:rPr>
                <w:noProof/>
                <w:webHidden/>
              </w:rPr>
              <w:fldChar w:fldCharType="end"/>
            </w:r>
          </w:hyperlink>
        </w:p>
        <w:p w:rsidR="00C456A8" w:rsidRDefault="00173D57">
          <w:pPr>
            <w:pStyle w:val="Verzeichnis2"/>
            <w:tabs>
              <w:tab w:val="left" w:pos="880"/>
              <w:tab w:val="right" w:leader="dot" w:pos="9061"/>
            </w:tabs>
            <w:rPr>
              <w:rFonts w:eastAsiaTheme="minorEastAsia" w:cstheme="minorBidi"/>
              <w:noProof/>
              <w:sz w:val="22"/>
              <w:szCs w:val="22"/>
            </w:rPr>
          </w:pPr>
          <w:hyperlink w:anchor="_Toc508611748" w:history="1">
            <w:r w:rsidR="00C456A8" w:rsidRPr="00B612E2">
              <w:rPr>
                <w:rStyle w:val="Hyperlink"/>
                <w:rFonts w:ascii="Arial" w:eastAsiaTheme="minorEastAsia" w:hAnsi="Arial" w:cs="Arial"/>
                <w:noProof/>
              </w:rPr>
              <w:t>4.1</w:t>
            </w:r>
            <w:r w:rsidR="00C456A8">
              <w:rPr>
                <w:rFonts w:eastAsiaTheme="minorEastAsia" w:cstheme="minorBidi"/>
                <w:noProof/>
                <w:sz w:val="22"/>
                <w:szCs w:val="22"/>
              </w:rPr>
              <w:tab/>
            </w:r>
            <w:r w:rsidR="00C456A8" w:rsidRPr="00B612E2">
              <w:rPr>
                <w:rStyle w:val="Hyperlink"/>
                <w:rFonts w:ascii="Arial" w:eastAsiaTheme="minorEastAsia" w:hAnsi="Arial" w:cs="Arial"/>
                <w:noProof/>
              </w:rPr>
              <w:t>Dokumentenmanagementsystem</w:t>
            </w:r>
            <w:r w:rsidR="00C456A8">
              <w:rPr>
                <w:noProof/>
                <w:webHidden/>
              </w:rPr>
              <w:tab/>
            </w:r>
            <w:r w:rsidR="00C456A8">
              <w:rPr>
                <w:noProof/>
                <w:webHidden/>
              </w:rPr>
              <w:fldChar w:fldCharType="begin"/>
            </w:r>
            <w:r w:rsidR="00C456A8">
              <w:rPr>
                <w:noProof/>
                <w:webHidden/>
              </w:rPr>
              <w:instrText xml:space="preserve"> PAGEREF _Toc508611748 \h </w:instrText>
            </w:r>
            <w:r w:rsidR="00C456A8">
              <w:rPr>
                <w:noProof/>
                <w:webHidden/>
              </w:rPr>
            </w:r>
            <w:r w:rsidR="00C456A8">
              <w:rPr>
                <w:noProof/>
                <w:webHidden/>
              </w:rPr>
              <w:fldChar w:fldCharType="separate"/>
            </w:r>
            <w:r w:rsidR="00E74E34">
              <w:rPr>
                <w:noProof/>
                <w:webHidden/>
              </w:rPr>
              <w:t>7</w:t>
            </w:r>
            <w:r w:rsidR="00C456A8">
              <w:rPr>
                <w:noProof/>
                <w:webHidden/>
              </w:rPr>
              <w:fldChar w:fldCharType="end"/>
            </w:r>
          </w:hyperlink>
        </w:p>
        <w:p w:rsidR="00C456A8" w:rsidRDefault="00173D57">
          <w:pPr>
            <w:pStyle w:val="Verzeichnis2"/>
            <w:tabs>
              <w:tab w:val="left" w:pos="880"/>
              <w:tab w:val="right" w:leader="dot" w:pos="9061"/>
            </w:tabs>
            <w:rPr>
              <w:rFonts w:eastAsiaTheme="minorEastAsia" w:cstheme="minorBidi"/>
              <w:noProof/>
              <w:sz w:val="22"/>
              <w:szCs w:val="22"/>
            </w:rPr>
          </w:pPr>
          <w:hyperlink w:anchor="_Toc508611749" w:history="1">
            <w:r w:rsidR="00C456A8" w:rsidRPr="00B612E2">
              <w:rPr>
                <w:rStyle w:val="Hyperlink"/>
                <w:rFonts w:ascii="Arial" w:eastAsiaTheme="minorEastAsia" w:hAnsi="Arial" w:cs="Arial"/>
                <w:noProof/>
              </w:rPr>
              <w:t xml:space="preserve">4.2 </w:t>
            </w:r>
            <w:r w:rsidR="00C456A8">
              <w:rPr>
                <w:rFonts w:eastAsiaTheme="minorEastAsia" w:cstheme="minorBidi"/>
                <w:noProof/>
                <w:sz w:val="22"/>
                <w:szCs w:val="22"/>
              </w:rPr>
              <w:tab/>
            </w:r>
            <w:r w:rsidR="00C456A8" w:rsidRPr="00B612E2">
              <w:rPr>
                <w:rStyle w:val="Hyperlink"/>
                <w:rFonts w:ascii="Arial" w:eastAsiaTheme="minorEastAsia" w:hAnsi="Arial" w:cs="Arial"/>
                <w:noProof/>
              </w:rPr>
              <w:t>Beschaffungskriterien</w:t>
            </w:r>
            <w:r w:rsidR="00C456A8">
              <w:rPr>
                <w:noProof/>
                <w:webHidden/>
              </w:rPr>
              <w:tab/>
            </w:r>
            <w:r w:rsidR="00C456A8">
              <w:rPr>
                <w:noProof/>
                <w:webHidden/>
              </w:rPr>
              <w:fldChar w:fldCharType="begin"/>
            </w:r>
            <w:r w:rsidR="00C456A8">
              <w:rPr>
                <w:noProof/>
                <w:webHidden/>
              </w:rPr>
              <w:instrText xml:space="preserve"> PAGEREF _Toc508611749 \h </w:instrText>
            </w:r>
            <w:r w:rsidR="00C456A8">
              <w:rPr>
                <w:noProof/>
                <w:webHidden/>
              </w:rPr>
            </w:r>
            <w:r w:rsidR="00C456A8">
              <w:rPr>
                <w:noProof/>
                <w:webHidden/>
              </w:rPr>
              <w:fldChar w:fldCharType="separate"/>
            </w:r>
            <w:r w:rsidR="00E74E34">
              <w:rPr>
                <w:noProof/>
                <w:webHidden/>
              </w:rPr>
              <w:t>7</w:t>
            </w:r>
            <w:r w:rsidR="00C456A8">
              <w:rPr>
                <w:noProof/>
                <w:webHidden/>
              </w:rPr>
              <w:fldChar w:fldCharType="end"/>
            </w:r>
          </w:hyperlink>
        </w:p>
        <w:p w:rsidR="00C456A8" w:rsidRDefault="00173D57">
          <w:pPr>
            <w:pStyle w:val="Verzeichnis3"/>
            <w:tabs>
              <w:tab w:val="left" w:pos="1320"/>
              <w:tab w:val="right" w:leader="dot" w:pos="9061"/>
            </w:tabs>
            <w:rPr>
              <w:rFonts w:eastAsiaTheme="minorEastAsia" w:cstheme="minorBidi"/>
              <w:noProof/>
              <w:sz w:val="22"/>
              <w:szCs w:val="22"/>
            </w:rPr>
          </w:pPr>
          <w:hyperlink w:anchor="_Toc508611750" w:history="1">
            <w:r w:rsidR="00C456A8" w:rsidRPr="00B612E2">
              <w:rPr>
                <w:rStyle w:val="Hyperlink"/>
                <w:rFonts w:ascii="Arial" w:eastAsiaTheme="minorEastAsia" w:hAnsi="Arial" w:cs="Arial"/>
                <w:noProof/>
              </w:rPr>
              <w:t>4.2.1</w:t>
            </w:r>
            <w:r w:rsidR="00C456A8">
              <w:rPr>
                <w:rFonts w:eastAsiaTheme="minorEastAsia" w:cstheme="minorBidi"/>
                <w:noProof/>
                <w:sz w:val="22"/>
                <w:szCs w:val="22"/>
              </w:rPr>
              <w:tab/>
            </w:r>
            <w:r w:rsidR="00C456A8" w:rsidRPr="00B612E2">
              <w:rPr>
                <w:rStyle w:val="Hyperlink"/>
                <w:rFonts w:ascii="Arial" w:eastAsiaTheme="minorEastAsia" w:hAnsi="Arial" w:cs="Arial"/>
                <w:noProof/>
              </w:rPr>
              <w:t>Allgemeine Kriterien</w:t>
            </w:r>
            <w:r w:rsidR="00C456A8">
              <w:rPr>
                <w:noProof/>
                <w:webHidden/>
              </w:rPr>
              <w:tab/>
            </w:r>
            <w:r w:rsidR="00C456A8">
              <w:rPr>
                <w:noProof/>
                <w:webHidden/>
              </w:rPr>
              <w:fldChar w:fldCharType="begin"/>
            </w:r>
            <w:r w:rsidR="00C456A8">
              <w:rPr>
                <w:noProof/>
                <w:webHidden/>
              </w:rPr>
              <w:instrText xml:space="preserve"> PAGEREF _Toc508611750 \h </w:instrText>
            </w:r>
            <w:r w:rsidR="00C456A8">
              <w:rPr>
                <w:noProof/>
                <w:webHidden/>
              </w:rPr>
            </w:r>
            <w:r w:rsidR="00C456A8">
              <w:rPr>
                <w:noProof/>
                <w:webHidden/>
              </w:rPr>
              <w:fldChar w:fldCharType="separate"/>
            </w:r>
            <w:r w:rsidR="00E74E34">
              <w:rPr>
                <w:noProof/>
                <w:webHidden/>
              </w:rPr>
              <w:t>7</w:t>
            </w:r>
            <w:r w:rsidR="00C456A8">
              <w:rPr>
                <w:noProof/>
                <w:webHidden/>
              </w:rPr>
              <w:fldChar w:fldCharType="end"/>
            </w:r>
          </w:hyperlink>
        </w:p>
        <w:p w:rsidR="00C456A8" w:rsidRDefault="00173D57">
          <w:pPr>
            <w:pStyle w:val="Verzeichnis3"/>
            <w:tabs>
              <w:tab w:val="left" w:pos="1320"/>
              <w:tab w:val="right" w:leader="dot" w:pos="9061"/>
            </w:tabs>
            <w:rPr>
              <w:rFonts w:eastAsiaTheme="minorEastAsia" w:cstheme="minorBidi"/>
              <w:noProof/>
              <w:sz w:val="22"/>
              <w:szCs w:val="22"/>
            </w:rPr>
          </w:pPr>
          <w:hyperlink w:anchor="_Toc508611751" w:history="1">
            <w:r w:rsidR="00C456A8" w:rsidRPr="00B612E2">
              <w:rPr>
                <w:rStyle w:val="Hyperlink"/>
                <w:rFonts w:ascii="Arial" w:eastAsiaTheme="minorEastAsia" w:hAnsi="Arial" w:cs="Arial"/>
                <w:noProof/>
              </w:rPr>
              <w:t>4.2.2</w:t>
            </w:r>
            <w:r w:rsidR="00C456A8">
              <w:rPr>
                <w:rFonts w:eastAsiaTheme="minorEastAsia" w:cstheme="minorBidi"/>
                <w:noProof/>
                <w:sz w:val="22"/>
                <w:szCs w:val="22"/>
              </w:rPr>
              <w:tab/>
            </w:r>
            <w:r w:rsidR="00C456A8" w:rsidRPr="00B612E2">
              <w:rPr>
                <w:rStyle w:val="Hyperlink"/>
                <w:rFonts w:ascii="Arial" w:eastAsiaTheme="minorEastAsia" w:hAnsi="Arial" w:cs="Arial"/>
                <w:noProof/>
              </w:rPr>
              <w:t>IT-Kriterien</w:t>
            </w:r>
            <w:r w:rsidR="00C456A8">
              <w:rPr>
                <w:noProof/>
                <w:webHidden/>
              </w:rPr>
              <w:tab/>
            </w:r>
            <w:r w:rsidR="00C456A8">
              <w:rPr>
                <w:noProof/>
                <w:webHidden/>
              </w:rPr>
              <w:fldChar w:fldCharType="begin"/>
            </w:r>
            <w:r w:rsidR="00C456A8">
              <w:rPr>
                <w:noProof/>
                <w:webHidden/>
              </w:rPr>
              <w:instrText xml:space="preserve"> PAGEREF _Toc508611751 \h </w:instrText>
            </w:r>
            <w:r w:rsidR="00C456A8">
              <w:rPr>
                <w:noProof/>
                <w:webHidden/>
              </w:rPr>
            </w:r>
            <w:r w:rsidR="00C456A8">
              <w:rPr>
                <w:noProof/>
                <w:webHidden/>
              </w:rPr>
              <w:fldChar w:fldCharType="separate"/>
            </w:r>
            <w:r w:rsidR="00E74E34">
              <w:rPr>
                <w:noProof/>
                <w:webHidden/>
              </w:rPr>
              <w:t>8</w:t>
            </w:r>
            <w:r w:rsidR="00C456A8">
              <w:rPr>
                <w:noProof/>
                <w:webHidden/>
              </w:rPr>
              <w:fldChar w:fldCharType="end"/>
            </w:r>
          </w:hyperlink>
        </w:p>
        <w:p w:rsidR="00C456A8" w:rsidRDefault="00173D57">
          <w:pPr>
            <w:pStyle w:val="Verzeichnis3"/>
            <w:tabs>
              <w:tab w:val="left" w:pos="1320"/>
              <w:tab w:val="right" w:leader="dot" w:pos="9061"/>
            </w:tabs>
            <w:rPr>
              <w:rFonts w:eastAsiaTheme="minorEastAsia" w:cstheme="minorBidi"/>
              <w:noProof/>
              <w:sz w:val="22"/>
              <w:szCs w:val="22"/>
            </w:rPr>
          </w:pPr>
          <w:hyperlink w:anchor="_Toc508611752" w:history="1">
            <w:r w:rsidR="00C456A8" w:rsidRPr="00B612E2">
              <w:rPr>
                <w:rStyle w:val="Hyperlink"/>
                <w:rFonts w:ascii="Arial" w:eastAsiaTheme="minorEastAsia" w:hAnsi="Arial" w:cs="Arial"/>
                <w:noProof/>
              </w:rPr>
              <w:t>4.2.3</w:t>
            </w:r>
            <w:r w:rsidR="00C456A8">
              <w:rPr>
                <w:rFonts w:eastAsiaTheme="minorEastAsia" w:cstheme="minorBidi"/>
                <w:noProof/>
                <w:sz w:val="22"/>
                <w:szCs w:val="22"/>
              </w:rPr>
              <w:tab/>
            </w:r>
            <w:r w:rsidR="00C456A8" w:rsidRPr="00B612E2">
              <w:rPr>
                <w:rStyle w:val="Hyperlink"/>
                <w:rFonts w:ascii="Arial" w:eastAsiaTheme="minorEastAsia" w:hAnsi="Arial" w:cs="Arial"/>
                <w:noProof/>
              </w:rPr>
              <w:t>Verwaltungsspezifische Kriterien</w:t>
            </w:r>
            <w:r w:rsidR="00C456A8">
              <w:rPr>
                <w:noProof/>
                <w:webHidden/>
              </w:rPr>
              <w:tab/>
            </w:r>
            <w:r w:rsidR="00C456A8">
              <w:rPr>
                <w:noProof/>
                <w:webHidden/>
              </w:rPr>
              <w:fldChar w:fldCharType="begin"/>
            </w:r>
            <w:r w:rsidR="00C456A8">
              <w:rPr>
                <w:noProof/>
                <w:webHidden/>
              </w:rPr>
              <w:instrText xml:space="preserve"> PAGEREF _Toc508611752 \h </w:instrText>
            </w:r>
            <w:r w:rsidR="00C456A8">
              <w:rPr>
                <w:noProof/>
                <w:webHidden/>
              </w:rPr>
            </w:r>
            <w:r w:rsidR="00C456A8">
              <w:rPr>
                <w:noProof/>
                <w:webHidden/>
              </w:rPr>
              <w:fldChar w:fldCharType="separate"/>
            </w:r>
            <w:r w:rsidR="00E74E34">
              <w:rPr>
                <w:noProof/>
                <w:webHidden/>
              </w:rPr>
              <w:t>8</w:t>
            </w:r>
            <w:r w:rsidR="00C456A8">
              <w:rPr>
                <w:noProof/>
                <w:webHidden/>
              </w:rPr>
              <w:fldChar w:fldCharType="end"/>
            </w:r>
          </w:hyperlink>
        </w:p>
        <w:p w:rsidR="00C456A8" w:rsidRDefault="00173D57">
          <w:pPr>
            <w:pStyle w:val="Verzeichnis2"/>
            <w:tabs>
              <w:tab w:val="left" w:pos="880"/>
              <w:tab w:val="right" w:leader="dot" w:pos="9061"/>
            </w:tabs>
            <w:rPr>
              <w:rFonts w:eastAsiaTheme="minorEastAsia" w:cstheme="minorBidi"/>
              <w:noProof/>
              <w:sz w:val="22"/>
              <w:szCs w:val="22"/>
            </w:rPr>
          </w:pPr>
          <w:hyperlink w:anchor="_Toc508611753" w:history="1">
            <w:r w:rsidR="00C456A8" w:rsidRPr="00B612E2">
              <w:rPr>
                <w:rStyle w:val="Hyperlink"/>
                <w:rFonts w:ascii="Arial" w:eastAsiaTheme="minorEastAsia" w:hAnsi="Arial" w:cs="Arial"/>
                <w:noProof/>
              </w:rPr>
              <w:t>4.3</w:t>
            </w:r>
            <w:r w:rsidR="00C456A8">
              <w:rPr>
                <w:rFonts w:eastAsiaTheme="minorEastAsia" w:cstheme="minorBidi"/>
                <w:noProof/>
                <w:sz w:val="22"/>
                <w:szCs w:val="22"/>
              </w:rPr>
              <w:tab/>
            </w:r>
            <w:r w:rsidR="00C456A8" w:rsidRPr="00B612E2">
              <w:rPr>
                <w:rStyle w:val="Hyperlink"/>
                <w:rFonts w:ascii="Arial" w:eastAsiaTheme="minorEastAsia" w:hAnsi="Arial" w:cs="Arial"/>
                <w:noProof/>
              </w:rPr>
              <w:t>Softwareauswahl</w:t>
            </w:r>
            <w:r w:rsidR="00C456A8">
              <w:rPr>
                <w:noProof/>
                <w:webHidden/>
              </w:rPr>
              <w:tab/>
            </w:r>
            <w:r w:rsidR="00C456A8">
              <w:rPr>
                <w:noProof/>
                <w:webHidden/>
              </w:rPr>
              <w:fldChar w:fldCharType="begin"/>
            </w:r>
            <w:r w:rsidR="00C456A8">
              <w:rPr>
                <w:noProof/>
                <w:webHidden/>
              </w:rPr>
              <w:instrText xml:space="preserve"> PAGEREF _Toc508611753 \h </w:instrText>
            </w:r>
            <w:r w:rsidR="00C456A8">
              <w:rPr>
                <w:noProof/>
                <w:webHidden/>
              </w:rPr>
            </w:r>
            <w:r w:rsidR="00C456A8">
              <w:rPr>
                <w:noProof/>
                <w:webHidden/>
              </w:rPr>
              <w:fldChar w:fldCharType="separate"/>
            </w:r>
            <w:r w:rsidR="00E74E34">
              <w:rPr>
                <w:noProof/>
                <w:webHidden/>
              </w:rPr>
              <w:t>9</w:t>
            </w:r>
            <w:r w:rsidR="00C456A8">
              <w:rPr>
                <w:noProof/>
                <w:webHidden/>
              </w:rPr>
              <w:fldChar w:fldCharType="end"/>
            </w:r>
          </w:hyperlink>
        </w:p>
        <w:p w:rsidR="00C456A8" w:rsidRDefault="00173D57">
          <w:pPr>
            <w:pStyle w:val="Verzeichnis1"/>
            <w:tabs>
              <w:tab w:val="left" w:pos="480"/>
              <w:tab w:val="right" w:leader="dot" w:pos="9061"/>
            </w:tabs>
            <w:rPr>
              <w:rFonts w:eastAsiaTheme="minorEastAsia" w:cstheme="minorBidi"/>
              <w:noProof/>
              <w:sz w:val="22"/>
              <w:szCs w:val="22"/>
            </w:rPr>
          </w:pPr>
          <w:hyperlink w:anchor="_Toc508611754" w:history="1">
            <w:r w:rsidR="00C456A8" w:rsidRPr="00B612E2">
              <w:rPr>
                <w:rStyle w:val="Hyperlink"/>
                <w:rFonts w:ascii="Arial" w:eastAsiaTheme="minorEastAsia" w:hAnsi="Arial" w:cs="Arial"/>
                <w:noProof/>
              </w:rPr>
              <w:t>5</w:t>
            </w:r>
            <w:r w:rsidR="00C456A8">
              <w:rPr>
                <w:rFonts w:eastAsiaTheme="minorEastAsia" w:cstheme="minorBidi"/>
                <w:noProof/>
                <w:sz w:val="22"/>
                <w:szCs w:val="22"/>
              </w:rPr>
              <w:tab/>
            </w:r>
            <w:r w:rsidR="00C456A8" w:rsidRPr="00B612E2">
              <w:rPr>
                <w:rStyle w:val="Hyperlink"/>
                <w:rFonts w:ascii="Arial" w:eastAsiaTheme="minorEastAsia" w:hAnsi="Arial" w:cs="Arial"/>
                <w:noProof/>
              </w:rPr>
              <w:t>Zusammenfassung</w:t>
            </w:r>
            <w:r w:rsidR="00C456A8">
              <w:rPr>
                <w:noProof/>
                <w:webHidden/>
              </w:rPr>
              <w:tab/>
            </w:r>
            <w:r w:rsidR="00C456A8">
              <w:rPr>
                <w:noProof/>
                <w:webHidden/>
              </w:rPr>
              <w:fldChar w:fldCharType="begin"/>
            </w:r>
            <w:r w:rsidR="00C456A8">
              <w:rPr>
                <w:noProof/>
                <w:webHidden/>
              </w:rPr>
              <w:instrText xml:space="preserve"> PAGEREF _Toc508611754 \h </w:instrText>
            </w:r>
            <w:r w:rsidR="00C456A8">
              <w:rPr>
                <w:noProof/>
                <w:webHidden/>
              </w:rPr>
            </w:r>
            <w:r w:rsidR="00C456A8">
              <w:rPr>
                <w:noProof/>
                <w:webHidden/>
              </w:rPr>
              <w:fldChar w:fldCharType="separate"/>
            </w:r>
            <w:r w:rsidR="00E74E34">
              <w:rPr>
                <w:noProof/>
                <w:webHidden/>
              </w:rPr>
              <w:t>9</w:t>
            </w:r>
            <w:r w:rsidR="00C456A8">
              <w:rPr>
                <w:noProof/>
                <w:webHidden/>
              </w:rPr>
              <w:fldChar w:fldCharType="end"/>
            </w:r>
          </w:hyperlink>
        </w:p>
        <w:p w:rsidR="00C456A8" w:rsidRDefault="00173D57">
          <w:pPr>
            <w:pStyle w:val="Verzeichnis1"/>
            <w:tabs>
              <w:tab w:val="right" w:leader="dot" w:pos="9061"/>
            </w:tabs>
            <w:rPr>
              <w:rFonts w:eastAsiaTheme="minorEastAsia" w:cstheme="minorBidi"/>
              <w:noProof/>
              <w:sz w:val="22"/>
              <w:szCs w:val="22"/>
            </w:rPr>
          </w:pPr>
          <w:hyperlink w:anchor="_Toc508611755" w:history="1">
            <w:r w:rsidR="00C456A8" w:rsidRPr="00B612E2">
              <w:rPr>
                <w:rStyle w:val="Hyperlink"/>
                <w:rFonts w:ascii="Arial" w:eastAsiaTheme="minorEastAsia" w:hAnsi="Arial" w:cs="Arial"/>
                <w:noProof/>
              </w:rPr>
              <w:t>Literaturverzeichnis</w:t>
            </w:r>
            <w:r w:rsidR="00C456A8">
              <w:rPr>
                <w:noProof/>
                <w:webHidden/>
              </w:rPr>
              <w:tab/>
            </w:r>
            <w:r w:rsidR="00C456A8">
              <w:rPr>
                <w:noProof/>
                <w:webHidden/>
              </w:rPr>
              <w:fldChar w:fldCharType="begin"/>
            </w:r>
            <w:r w:rsidR="00C456A8">
              <w:rPr>
                <w:noProof/>
                <w:webHidden/>
              </w:rPr>
              <w:instrText xml:space="preserve"> PAGEREF _Toc508611755 \h </w:instrText>
            </w:r>
            <w:r w:rsidR="00C456A8">
              <w:rPr>
                <w:noProof/>
                <w:webHidden/>
              </w:rPr>
            </w:r>
            <w:r w:rsidR="00C456A8">
              <w:rPr>
                <w:noProof/>
                <w:webHidden/>
              </w:rPr>
              <w:fldChar w:fldCharType="separate"/>
            </w:r>
            <w:r w:rsidR="00E74E34">
              <w:rPr>
                <w:noProof/>
                <w:webHidden/>
              </w:rPr>
              <w:t>9</w:t>
            </w:r>
            <w:r w:rsidR="00C456A8">
              <w:rPr>
                <w:noProof/>
                <w:webHidden/>
              </w:rPr>
              <w:fldChar w:fldCharType="end"/>
            </w:r>
          </w:hyperlink>
        </w:p>
        <w:p w:rsidR="0024580A" w:rsidRPr="00AD51B8" w:rsidRDefault="0024580A" w:rsidP="00AD51B8">
          <w:pPr>
            <w:pStyle w:val="KeinLeerraum"/>
            <w:spacing w:line="360" w:lineRule="auto"/>
            <w:jc w:val="both"/>
            <w:rPr>
              <w:rFonts w:ascii="Arial" w:hAnsi="Arial" w:cs="Arial"/>
              <w:sz w:val="24"/>
              <w:szCs w:val="24"/>
            </w:rPr>
          </w:pPr>
          <w:r w:rsidRPr="00AD51B8">
            <w:rPr>
              <w:rFonts w:ascii="Arial" w:hAnsi="Arial" w:cs="Arial"/>
              <w:bCs/>
              <w:sz w:val="24"/>
              <w:szCs w:val="24"/>
            </w:rPr>
            <w:fldChar w:fldCharType="end"/>
          </w:r>
        </w:p>
      </w:sdtContent>
    </w:sdt>
    <w:p w:rsidR="008A6CE8" w:rsidRPr="00AD51B8" w:rsidRDefault="008A6CE8" w:rsidP="00AD51B8">
      <w:pPr>
        <w:spacing w:after="0" w:line="360" w:lineRule="auto"/>
        <w:jc w:val="both"/>
        <w:rPr>
          <w:rFonts w:ascii="Arial" w:hAnsi="Arial" w:cs="Arial"/>
          <w:sz w:val="24"/>
          <w:szCs w:val="24"/>
        </w:rPr>
      </w:pPr>
    </w:p>
    <w:p w:rsidR="00F80B6C" w:rsidRPr="00AD51B8" w:rsidRDefault="00F80B6C" w:rsidP="00AD51B8">
      <w:pPr>
        <w:spacing w:after="0" w:line="360" w:lineRule="auto"/>
        <w:jc w:val="both"/>
        <w:rPr>
          <w:rStyle w:val="Fett"/>
          <w:rFonts w:ascii="Arial" w:eastAsiaTheme="majorEastAsia" w:hAnsi="Arial" w:cs="Arial"/>
          <w:bCs w:val="0"/>
          <w:kern w:val="32"/>
          <w:sz w:val="24"/>
          <w:szCs w:val="24"/>
          <w:lang w:eastAsia="de-DE"/>
        </w:rPr>
      </w:pPr>
      <w:r w:rsidRPr="00AD51B8">
        <w:rPr>
          <w:rStyle w:val="Fett"/>
          <w:rFonts w:ascii="Arial" w:hAnsi="Arial" w:cs="Arial"/>
          <w:b w:val="0"/>
          <w:sz w:val="24"/>
          <w:szCs w:val="24"/>
        </w:rPr>
        <w:br w:type="page"/>
      </w:r>
    </w:p>
    <w:p w:rsidR="0024580A" w:rsidRPr="00AD51B8" w:rsidRDefault="0098539C" w:rsidP="00AD51B8">
      <w:pPr>
        <w:pStyle w:val="berschrift1"/>
        <w:spacing w:before="0" w:after="0" w:line="360" w:lineRule="auto"/>
        <w:jc w:val="both"/>
        <w:rPr>
          <w:rStyle w:val="Fett"/>
          <w:rFonts w:ascii="Arial" w:hAnsi="Arial" w:cs="Arial"/>
          <w:b/>
          <w:sz w:val="24"/>
          <w:szCs w:val="24"/>
        </w:rPr>
      </w:pPr>
      <w:bookmarkStart w:id="0" w:name="_Toc508611744"/>
      <w:r w:rsidRPr="00AD51B8">
        <w:rPr>
          <w:rStyle w:val="Fett"/>
          <w:rFonts w:ascii="Arial" w:hAnsi="Arial" w:cs="Arial"/>
          <w:b/>
          <w:sz w:val="24"/>
          <w:szCs w:val="24"/>
        </w:rPr>
        <w:lastRenderedPageBreak/>
        <w:t>Ausgangslage</w:t>
      </w:r>
      <w:bookmarkEnd w:id="0"/>
    </w:p>
    <w:p w:rsidR="0021349D" w:rsidRDefault="0021349D" w:rsidP="00AD51B8">
      <w:pPr>
        <w:spacing w:after="0" w:line="360" w:lineRule="auto"/>
        <w:jc w:val="both"/>
        <w:rPr>
          <w:rFonts w:ascii="Arial" w:hAnsi="Arial" w:cs="Arial"/>
          <w:sz w:val="24"/>
          <w:szCs w:val="24"/>
          <w:highlight w:val="yellow"/>
          <w:lang w:eastAsia="de-DE"/>
        </w:rPr>
      </w:pPr>
      <w:r>
        <w:rPr>
          <w:rFonts w:ascii="Arial" w:hAnsi="Arial" w:cs="Arial"/>
          <w:sz w:val="24"/>
          <w:szCs w:val="24"/>
          <w:highlight w:val="yellow"/>
          <w:lang w:eastAsia="de-DE"/>
        </w:rPr>
        <w:t>Beschreibung der Ausgangslage</w:t>
      </w:r>
    </w:p>
    <w:p w:rsidR="0021349D" w:rsidRDefault="0021349D" w:rsidP="00AD51B8">
      <w:pPr>
        <w:spacing w:after="0" w:line="360" w:lineRule="auto"/>
        <w:jc w:val="both"/>
        <w:rPr>
          <w:rFonts w:ascii="Arial" w:hAnsi="Arial" w:cs="Arial"/>
          <w:sz w:val="24"/>
          <w:szCs w:val="24"/>
          <w:highlight w:val="yellow"/>
          <w:lang w:eastAsia="de-DE"/>
        </w:rPr>
      </w:pPr>
    </w:p>
    <w:p w:rsidR="0021349D" w:rsidRDefault="00C3187C" w:rsidP="00AD51B8">
      <w:pPr>
        <w:spacing w:after="0" w:line="360" w:lineRule="auto"/>
        <w:jc w:val="both"/>
        <w:rPr>
          <w:rFonts w:ascii="Arial" w:hAnsi="Arial" w:cs="Arial"/>
          <w:sz w:val="24"/>
          <w:szCs w:val="24"/>
          <w:highlight w:val="yellow"/>
          <w:lang w:eastAsia="de-DE"/>
        </w:rPr>
      </w:pPr>
      <w:r>
        <w:rPr>
          <w:rFonts w:ascii="Arial" w:hAnsi="Arial" w:cs="Arial"/>
          <w:sz w:val="24"/>
          <w:szCs w:val="24"/>
          <w:highlight w:val="yellow"/>
          <w:lang w:eastAsia="de-DE"/>
        </w:rPr>
        <w:t>Musterbeispiel</w:t>
      </w:r>
    </w:p>
    <w:p w:rsidR="0021349D" w:rsidRDefault="0021349D" w:rsidP="00AD51B8">
      <w:pPr>
        <w:spacing w:after="0" w:line="360" w:lineRule="auto"/>
        <w:jc w:val="both"/>
        <w:rPr>
          <w:rFonts w:ascii="Arial" w:hAnsi="Arial" w:cs="Arial"/>
          <w:sz w:val="24"/>
          <w:szCs w:val="24"/>
          <w:highlight w:val="yellow"/>
          <w:lang w:eastAsia="de-DE"/>
        </w:rPr>
      </w:pPr>
    </w:p>
    <w:p w:rsidR="007F4BB6" w:rsidRPr="0021349D" w:rsidRDefault="00C3187C" w:rsidP="00AD51B8">
      <w:pPr>
        <w:spacing w:after="0" w:line="360" w:lineRule="auto"/>
        <w:jc w:val="both"/>
        <w:rPr>
          <w:rFonts w:ascii="Arial" w:hAnsi="Arial" w:cs="Arial"/>
          <w:sz w:val="24"/>
          <w:szCs w:val="24"/>
          <w:highlight w:val="yellow"/>
          <w:lang w:eastAsia="de-DE"/>
        </w:rPr>
      </w:pPr>
      <w:r>
        <w:rPr>
          <w:rFonts w:ascii="Arial" w:hAnsi="Arial" w:cs="Arial"/>
          <w:sz w:val="24"/>
          <w:szCs w:val="24"/>
          <w:highlight w:val="yellow"/>
          <w:lang w:eastAsia="de-DE"/>
        </w:rPr>
        <w:t xml:space="preserve">Die Gemeinde XXX </w:t>
      </w:r>
      <w:r w:rsidR="00B97A45" w:rsidRPr="0021349D">
        <w:rPr>
          <w:rFonts w:ascii="Arial" w:hAnsi="Arial" w:cs="Arial"/>
          <w:sz w:val="24"/>
          <w:szCs w:val="24"/>
          <w:highlight w:val="yellow"/>
          <w:lang w:eastAsia="de-DE"/>
        </w:rPr>
        <w:t xml:space="preserve">beschäftigt </w:t>
      </w:r>
      <w:r>
        <w:rPr>
          <w:rFonts w:ascii="Arial" w:hAnsi="Arial" w:cs="Arial"/>
          <w:sz w:val="24"/>
          <w:szCs w:val="24"/>
          <w:highlight w:val="yellow"/>
          <w:lang w:eastAsia="de-DE"/>
        </w:rPr>
        <w:t>XX</w:t>
      </w:r>
      <w:r w:rsidR="00B97A45" w:rsidRPr="0021349D">
        <w:rPr>
          <w:rFonts w:ascii="Arial" w:hAnsi="Arial" w:cs="Arial"/>
          <w:sz w:val="24"/>
          <w:szCs w:val="24"/>
          <w:highlight w:val="yellow"/>
          <w:lang w:eastAsia="de-DE"/>
        </w:rPr>
        <w:t xml:space="preserve"> Mitarbeiter in der</w:t>
      </w:r>
      <w:r w:rsidR="00720D48" w:rsidRPr="0021349D">
        <w:rPr>
          <w:rFonts w:ascii="Arial" w:hAnsi="Arial" w:cs="Arial"/>
          <w:sz w:val="24"/>
          <w:szCs w:val="24"/>
          <w:highlight w:val="yellow"/>
          <w:lang w:eastAsia="de-DE"/>
        </w:rPr>
        <w:t xml:space="preserve"> Verwaltung, die in </w:t>
      </w:r>
      <w:r>
        <w:rPr>
          <w:rFonts w:ascii="Arial" w:hAnsi="Arial" w:cs="Arial"/>
          <w:sz w:val="24"/>
          <w:szCs w:val="24"/>
          <w:highlight w:val="yellow"/>
          <w:lang w:eastAsia="de-DE"/>
        </w:rPr>
        <w:t>X</w:t>
      </w:r>
      <w:r w:rsidR="00720D48" w:rsidRPr="0021349D">
        <w:rPr>
          <w:rFonts w:ascii="Arial" w:hAnsi="Arial" w:cs="Arial"/>
          <w:sz w:val="24"/>
          <w:szCs w:val="24"/>
          <w:highlight w:val="yellow"/>
          <w:lang w:eastAsia="de-DE"/>
        </w:rPr>
        <w:t xml:space="preserve"> Fachbereichen organisiert sind.</w:t>
      </w:r>
      <w:r w:rsidR="00B97A45" w:rsidRPr="0021349D">
        <w:rPr>
          <w:rFonts w:ascii="Arial" w:hAnsi="Arial" w:cs="Arial"/>
          <w:sz w:val="24"/>
          <w:szCs w:val="24"/>
          <w:highlight w:val="yellow"/>
          <w:lang w:eastAsia="de-DE"/>
        </w:rPr>
        <w:t xml:space="preserve"> </w:t>
      </w:r>
      <w:r w:rsidR="00016DE5" w:rsidRPr="0021349D">
        <w:rPr>
          <w:rFonts w:ascii="Arial" w:hAnsi="Arial" w:cs="Arial"/>
          <w:sz w:val="24"/>
          <w:szCs w:val="24"/>
          <w:highlight w:val="yellow"/>
          <w:lang w:eastAsia="de-DE"/>
        </w:rPr>
        <w:t>Das Verhältnis zwischen papiergebundener und papierloser Arbeitsweise unterscheidet sich in den einzelnen Fachbereichen erheblich. Die Gründe hierfür liegen zum einen in den Arbeitsabläufen (zum Beispiel Einführung des elektronischen Rechnungsworkflows)</w:t>
      </w:r>
      <w:r w:rsidR="00303BAB" w:rsidRPr="0021349D">
        <w:rPr>
          <w:rFonts w:ascii="Arial" w:hAnsi="Arial" w:cs="Arial"/>
          <w:sz w:val="24"/>
          <w:szCs w:val="24"/>
          <w:highlight w:val="yellow"/>
          <w:lang w:eastAsia="de-DE"/>
        </w:rPr>
        <w:t xml:space="preserve"> zum anderen in der individuellen </w:t>
      </w:r>
      <w:r w:rsidR="004E520A" w:rsidRPr="0021349D">
        <w:rPr>
          <w:rFonts w:ascii="Arial" w:hAnsi="Arial" w:cs="Arial"/>
          <w:sz w:val="24"/>
          <w:szCs w:val="24"/>
          <w:highlight w:val="yellow"/>
          <w:lang w:eastAsia="de-DE"/>
        </w:rPr>
        <w:t>Vorgehensweise</w:t>
      </w:r>
      <w:r w:rsidR="00303BAB" w:rsidRPr="0021349D">
        <w:rPr>
          <w:rFonts w:ascii="Arial" w:hAnsi="Arial" w:cs="Arial"/>
          <w:sz w:val="24"/>
          <w:szCs w:val="24"/>
          <w:highlight w:val="yellow"/>
          <w:lang w:eastAsia="de-DE"/>
        </w:rPr>
        <w:t xml:space="preserve"> der Mitarbeiter.</w:t>
      </w:r>
    </w:p>
    <w:p w:rsidR="00016DE5" w:rsidRPr="0021349D" w:rsidRDefault="00B97A45" w:rsidP="00AD51B8">
      <w:pPr>
        <w:spacing w:after="0" w:line="360" w:lineRule="auto"/>
        <w:jc w:val="both"/>
        <w:rPr>
          <w:rFonts w:ascii="Arial" w:hAnsi="Arial" w:cs="Arial"/>
          <w:sz w:val="24"/>
          <w:szCs w:val="24"/>
          <w:highlight w:val="yellow"/>
          <w:lang w:eastAsia="de-DE"/>
        </w:rPr>
      </w:pPr>
      <w:r w:rsidRPr="0021349D">
        <w:rPr>
          <w:rFonts w:ascii="Arial" w:hAnsi="Arial" w:cs="Arial"/>
          <w:sz w:val="24"/>
          <w:szCs w:val="24"/>
          <w:highlight w:val="yellow"/>
          <w:lang w:eastAsia="de-DE"/>
        </w:rPr>
        <w:t>Seit Einführung der elektronischen Datenverarbeitung bei der</w:t>
      </w:r>
      <w:r w:rsidR="007C0845" w:rsidRPr="0021349D">
        <w:rPr>
          <w:rFonts w:ascii="Arial" w:hAnsi="Arial" w:cs="Arial"/>
          <w:sz w:val="24"/>
          <w:szCs w:val="24"/>
          <w:highlight w:val="yellow"/>
          <w:lang w:eastAsia="de-DE"/>
        </w:rPr>
        <w:t xml:space="preserve"> </w:t>
      </w:r>
      <w:r w:rsidR="00C3187C">
        <w:rPr>
          <w:rFonts w:ascii="Arial" w:hAnsi="Arial" w:cs="Arial"/>
          <w:sz w:val="24"/>
          <w:szCs w:val="24"/>
          <w:highlight w:val="yellow"/>
          <w:lang w:eastAsia="de-DE"/>
        </w:rPr>
        <w:t>Gemeinde</w:t>
      </w:r>
      <w:r w:rsidR="007C0845" w:rsidRPr="0021349D">
        <w:rPr>
          <w:rFonts w:ascii="Arial" w:hAnsi="Arial" w:cs="Arial"/>
          <w:sz w:val="24"/>
          <w:szCs w:val="24"/>
          <w:highlight w:val="yellow"/>
          <w:lang w:eastAsia="de-DE"/>
        </w:rPr>
        <w:t xml:space="preserve"> </w:t>
      </w:r>
      <w:r w:rsidR="00C3187C">
        <w:rPr>
          <w:rFonts w:ascii="Arial" w:hAnsi="Arial" w:cs="Arial"/>
          <w:sz w:val="24"/>
          <w:szCs w:val="24"/>
          <w:highlight w:val="yellow"/>
          <w:lang w:eastAsia="de-DE"/>
        </w:rPr>
        <w:t>XXX</w:t>
      </w:r>
      <w:r w:rsidR="007C0845" w:rsidRPr="0021349D">
        <w:rPr>
          <w:rFonts w:ascii="Arial" w:hAnsi="Arial" w:cs="Arial"/>
          <w:sz w:val="24"/>
          <w:szCs w:val="24"/>
          <w:highlight w:val="yellow"/>
          <w:lang w:eastAsia="de-DE"/>
        </w:rPr>
        <w:t xml:space="preserve"> Anfang der 1990</w:t>
      </w:r>
      <w:r w:rsidRPr="0021349D">
        <w:rPr>
          <w:rFonts w:ascii="Arial" w:hAnsi="Arial" w:cs="Arial"/>
          <w:sz w:val="24"/>
          <w:szCs w:val="24"/>
          <w:highlight w:val="yellow"/>
          <w:lang w:eastAsia="de-DE"/>
        </w:rPr>
        <w:t>er Jahre werden Dokumente</w:t>
      </w:r>
      <w:r w:rsidR="007C0845" w:rsidRPr="0021349D">
        <w:rPr>
          <w:rFonts w:ascii="Arial" w:hAnsi="Arial" w:cs="Arial"/>
          <w:sz w:val="24"/>
          <w:szCs w:val="24"/>
          <w:highlight w:val="yellow"/>
          <w:lang w:eastAsia="de-DE"/>
        </w:rPr>
        <w:t xml:space="preserve"> nahezu ausschließlich</w:t>
      </w:r>
      <w:r w:rsidRPr="0021349D">
        <w:rPr>
          <w:rFonts w:ascii="Arial" w:hAnsi="Arial" w:cs="Arial"/>
          <w:sz w:val="24"/>
          <w:szCs w:val="24"/>
          <w:highlight w:val="yellow"/>
          <w:lang w:eastAsia="de-DE"/>
        </w:rPr>
        <w:t xml:space="preserve"> elektronisch erstellt.</w:t>
      </w:r>
      <w:r w:rsidR="007C0845" w:rsidRPr="0021349D">
        <w:rPr>
          <w:rFonts w:ascii="Arial" w:hAnsi="Arial" w:cs="Arial"/>
          <w:sz w:val="24"/>
          <w:szCs w:val="24"/>
          <w:highlight w:val="yellow"/>
          <w:lang w:eastAsia="de-DE"/>
        </w:rPr>
        <w:t xml:space="preserve"> Hierzu wurde von Anfang an auf das Betriebssystem Microsoft Windows und das Office-Paket Microsoft Office gesetzt. Die Ablage und Archivierung der elektronisch erstellten Dokumente erfolgte hierbei lokal (auf einzelnen PCs) bzw. über die Netzwerkinfrastruktur</w:t>
      </w:r>
      <w:r w:rsidR="00016DE5" w:rsidRPr="0021349D">
        <w:rPr>
          <w:rFonts w:ascii="Arial" w:hAnsi="Arial" w:cs="Arial"/>
          <w:sz w:val="24"/>
          <w:szCs w:val="24"/>
          <w:highlight w:val="yellow"/>
          <w:lang w:eastAsia="de-DE"/>
        </w:rPr>
        <w:t xml:space="preserve"> (eigene Server und Server von Dienstleistern)</w:t>
      </w:r>
      <w:r w:rsidR="00303BAB" w:rsidRPr="0021349D">
        <w:rPr>
          <w:rFonts w:ascii="Arial" w:hAnsi="Arial" w:cs="Arial"/>
          <w:sz w:val="24"/>
          <w:szCs w:val="24"/>
          <w:highlight w:val="yellow"/>
          <w:lang w:eastAsia="de-DE"/>
        </w:rPr>
        <w:t xml:space="preserve"> über eine Windows Ordner Struktur</w:t>
      </w:r>
      <w:r w:rsidR="00016DE5" w:rsidRPr="0021349D">
        <w:rPr>
          <w:rFonts w:ascii="Arial" w:hAnsi="Arial" w:cs="Arial"/>
          <w:sz w:val="24"/>
          <w:szCs w:val="24"/>
          <w:highlight w:val="yellow"/>
          <w:lang w:eastAsia="de-DE"/>
        </w:rPr>
        <w:t>.</w:t>
      </w:r>
    </w:p>
    <w:p w:rsidR="004E520A" w:rsidRPr="0021349D" w:rsidRDefault="004E520A" w:rsidP="00AD51B8">
      <w:pPr>
        <w:spacing w:after="0" w:line="360" w:lineRule="auto"/>
        <w:jc w:val="both"/>
        <w:rPr>
          <w:rFonts w:ascii="Arial" w:hAnsi="Arial" w:cs="Arial"/>
          <w:sz w:val="24"/>
          <w:szCs w:val="24"/>
          <w:highlight w:val="yellow"/>
          <w:lang w:eastAsia="de-DE"/>
        </w:rPr>
      </w:pPr>
      <w:r w:rsidRPr="0021349D">
        <w:rPr>
          <w:rFonts w:ascii="Arial" w:hAnsi="Arial" w:cs="Arial"/>
          <w:sz w:val="24"/>
          <w:szCs w:val="24"/>
          <w:highlight w:val="yellow"/>
          <w:lang w:eastAsia="de-DE"/>
        </w:rPr>
        <w:t>Gleichzeitig wurden Dokumente mit einem rechtlichen Archivierungsanfordernis</w:t>
      </w:r>
      <w:r w:rsidR="00F03E30" w:rsidRPr="0021349D">
        <w:rPr>
          <w:rFonts w:ascii="Arial" w:hAnsi="Arial" w:cs="Arial"/>
          <w:sz w:val="24"/>
          <w:szCs w:val="24"/>
          <w:highlight w:val="yellow"/>
          <w:lang w:eastAsia="de-DE"/>
        </w:rPr>
        <w:t xml:space="preserve"> in Papierform dem Archiv der </w:t>
      </w:r>
      <w:r w:rsidR="00C3187C">
        <w:rPr>
          <w:rFonts w:ascii="Arial" w:hAnsi="Arial" w:cs="Arial"/>
          <w:sz w:val="24"/>
          <w:szCs w:val="24"/>
          <w:highlight w:val="yellow"/>
          <w:lang w:eastAsia="de-DE"/>
        </w:rPr>
        <w:t>Gemeinde XXX</w:t>
      </w:r>
      <w:r w:rsidR="00F03E30" w:rsidRPr="0021349D">
        <w:rPr>
          <w:rFonts w:ascii="Arial" w:hAnsi="Arial" w:cs="Arial"/>
          <w:sz w:val="24"/>
          <w:szCs w:val="24"/>
          <w:highlight w:val="yellow"/>
          <w:lang w:eastAsia="de-DE"/>
        </w:rPr>
        <w:t xml:space="preserve"> zugeführt. Das Archiv der </w:t>
      </w:r>
      <w:r w:rsidR="00C3187C">
        <w:rPr>
          <w:rFonts w:ascii="Arial" w:hAnsi="Arial" w:cs="Arial"/>
          <w:sz w:val="24"/>
          <w:szCs w:val="24"/>
          <w:highlight w:val="yellow"/>
          <w:lang w:eastAsia="de-DE"/>
        </w:rPr>
        <w:t>Gemeinde XXX</w:t>
      </w:r>
      <w:r w:rsidR="00F03E30" w:rsidRPr="0021349D">
        <w:rPr>
          <w:rFonts w:ascii="Arial" w:hAnsi="Arial" w:cs="Arial"/>
          <w:sz w:val="24"/>
          <w:szCs w:val="24"/>
          <w:highlight w:val="yellow"/>
          <w:lang w:eastAsia="de-DE"/>
        </w:rPr>
        <w:t xml:space="preserve"> befindet </w:t>
      </w:r>
      <w:r w:rsidR="00C3187C">
        <w:rPr>
          <w:rFonts w:ascii="Arial" w:hAnsi="Arial" w:cs="Arial"/>
          <w:sz w:val="24"/>
          <w:szCs w:val="24"/>
          <w:highlight w:val="yellow"/>
          <w:lang w:eastAsia="de-DE"/>
        </w:rPr>
        <w:t>…</w:t>
      </w:r>
      <w:r w:rsidR="00F03E30" w:rsidRPr="0021349D">
        <w:rPr>
          <w:rFonts w:ascii="Arial" w:hAnsi="Arial" w:cs="Arial"/>
          <w:sz w:val="24"/>
          <w:szCs w:val="24"/>
          <w:highlight w:val="yellow"/>
          <w:lang w:eastAsia="de-DE"/>
        </w:rPr>
        <w:t xml:space="preserve"> und umfasst mehrere 100 Regalmeter an Akten, die den Zeitraum der Nachkriegszeit bis heute abdecken. Die Mitarbeiter der einzelnen Fachbereiche benötigen mit unterschiedlicher Häufigkeit Zugriff auf das Archiv. Insbesondere im Baumanagement ist ein regelmäßiger Zugriff auf die den einzelnen Objekten zugehörigen Unterlagen erforderlich.</w:t>
      </w:r>
      <w:r w:rsidR="00CC60D0" w:rsidRPr="0021349D">
        <w:rPr>
          <w:rFonts w:ascii="Arial" w:hAnsi="Arial" w:cs="Arial"/>
          <w:sz w:val="24"/>
          <w:szCs w:val="24"/>
          <w:highlight w:val="yellow"/>
          <w:lang w:eastAsia="de-DE"/>
        </w:rPr>
        <w:t xml:space="preserve"> Hierdurch ergibt sich ein erheblicher Zeitaufwand für die Archivnutzung.</w:t>
      </w:r>
    </w:p>
    <w:p w:rsidR="00303BAB" w:rsidRPr="0021349D" w:rsidRDefault="00303BAB" w:rsidP="00AD51B8">
      <w:pPr>
        <w:spacing w:after="0" w:line="360" w:lineRule="auto"/>
        <w:jc w:val="both"/>
        <w:rPr>
          <w:rFonts w:ascii="Arial" w:hAnsi="Arial" w:cs="Arial"/>
          <w:sz w:val="24"/>
          <w:szCs w:val="24"/>
          <w:highlight w:val="yellow"/>
          <w:lang w:eastAsia="de-DE"/>
        </w:rPr>
      </w:pPr>
      <w:r w:rsidRPr="0021349D">
        <w:rPr>
          <w:rFonts w:ascii="Arial" w:hAnsi="Arial" w:cs="Arial"/>
          <w:sz w:val="24"/>
          <w:szCs w:val="24"/>
          <w:highlight w:val="yellow"/>
          <w:lang w:eastAsia="de-DE"/>
        </w:rPr>
        <w:t xml:space="preserve">Mit </w:t>
      </w:r>
      <w:r w:rsidR="00564B3F" w:rsidRPr="0021349D">
        <w:rPr>
          <w:rFonts w:ascii="Arial" w:hAnsi="Arial" w:cs="Arial"/>
          <w:sz w:val="24"/>
          <w:szCs w:val="24"/>
          <w:highlight w:val="yellow"/>
          <w:lang w:eastAsia="de-DE"/>
        </w:rPr>
        <w:t>zunehmendem technischem</w:t>
      </w:r>
      <w:r w:rsidRPr="0021349D">
        <w:rPr>
          <w:rFonts w:ascii="Arial" w:hAnsi="Arial" w:cs="Arial"/>
          <w:sz w:val="24"/>
          <w:szCs w:val="24"/>
          <w:highlight w:val="yellow"/>
          <w:lang w:eastAsia="de-DE"/>
        </w:rPr>
        <w:t xml:space="preserve"> Fortschritt konnte durch den Einsatz von Scannen unterschriebene Dokumente, Rückläufer und andere Schriftstücke digitalisiert und der Windows Ordner Struktur zugeführt werden. Durch dieses Vorgehen werden mehrere Versionen des gleichen Dokuments gespeichert, um die einzelnen Arbeitsschritte nachvollziehbar zu dokumentieren. Durch die Funktionsweise der Windows Ordner Struktur können Dokumente nur linear und eindimensional in einer Baumstruktur </w:t>
      </w:r>
      <w:r w:rsidRPr="0021349D">
        <w:rPr>
          <w:rFonts w:ascii="Arial" w:hAnsi="Arial" w:cs="Arial"/>
          <w:sz w:val="24"/>
          <w:szCs w:val="24"/>
          <w:highlight w:val="yellow"/>
          <w:lang w:eastAsia="de-DE"/>
        </w:rPr>
        <w:lastRenderedPageBreak/>
        <w:t xml:space="preserve">abgelegt werden. Bei steigender Menge an Dokumenten </w:t>
      </w:r>
      <w:r w:rsidR="004E520A" w:rsidRPr="0021349D">
        <w:rPr>
          <w:rFonts w:ascii="Arial" w:hAnsi="Arial" w:cs="Arial"/>
          <w:sz w:val="24"/>
          <w:szCs w:val="24"/>
          <w:highlight w:val="yellow"/>
          <w:lang w:eastAsia="de-DE"/>
        </w:rPr>
        <w:t>und gleichzeitiger autonomer Führung der Ordnerstruktur durch die Mitarbeiter, ohne zentrale Vorgabe, kann eine langfristige Auffindbarkeit und Zuordnung der Dokumente nicht gewährleistet werden.</w:t>
      </w:r>
    </w:p>
    <w:p w:rsidR="007F4BB6" w:rsidRPr="0021349D" w:rsidRDefault="004E520A" w:rsidP="00AD51B8">
      <w:pPr>
        <w:spacing w:after="0" w:line="360" w:lineRule="auto"/>
        <w:jc w:val="both"/>
        <w:rPr>
          <w:rFonts w:ascii="Arial" w:hAnsi="Arial" w:cs="Arial"/>
          <w:sz w:val="24"/>
          <w:szCs w:val="24"/>
          <w:highlight w:val="yellow"/>
          <w:lang w:eastAsia="de-DE"/>
        </w:rPr>
      </w:pPr>
      <w:r w:rsidRPr="0021349D">
        <w:rPr>
          <w:rFonts w:ascii="Arial" w:hAnsi="Arial" w:cs="Arial"/>
          <w:sz w:val="24"/>
          <w:szCs w:val="24"/>
          <w:highlight w:val="yellow"/>
          <w:lang w:eastAsia="de-DE"/>
        </w:rPr>
        <w:t>Um die</w:t>
      </w:r>
      <w:r w:rsidR="00505CB1" w:rsidRPr="0021349D">
        <w:rPr>
          <w:rFonts w:ascii="Arial" w:hAnsi="Arial" w:cs="Arial"/>
          <w:sz w:val="24"/>
          <w:szCs w:val="24"/>
          <w:highlight w:val="yellow"/>
          <w:lang w:eastAsia="de-DE"/>
        </w:rPr>
        <w:t xml:space="preserve">sem Problem zu begegnen wurde </w:t>
      </w:r>
      <w:r w:rsidR="007F4BB6" w:rsidRPr="0021349D">
        <w:rPr>
          <w:rFonts w:ascii="Arial" w:hAnsi="Arial" w:cs="Arial"/>
          <w:sz w:val="24"/>
          <w:szCs w:val="24"/>
          <w:highlight w:val="yellow"/>
          <w:lang w:eastAsia="de-DE"/>
        </w:rPr>
        <w:t>die Einführung der elektronischen Schriftgutverwaltung im Rahmen eines Dokumentenmanagementsystems (DMS) beschlossen.</w:t>
      </w:r>
      <w:r w:rsidR="00245729" w:rsidRPr="0021349D">
        <w:rPr>
          <w:rFonts w:ascii="Arial" w:hAnsi="Arial" w:cs="Arial"/>
          <w:sz w:val="24"/>
          <w:szCs w:val="24"/>
          <w:highlight w:val="yellow"/>
          <w:lang w:eastAsia="de-DE"/>
        </w:rPr>
        <w:t xml:space="preserve"> </w:t>
      </w:r>
    </w:p>
    <w:p w:rsidR="00F80B6C" w:rsidRPr="00AD51B8" w:rsidRDefault="007F4BB6" w:rsidP="00AD51B8">
      <w:pPr>
        <w:spacing w:after="0" w:line="360" w:lineRule="auto"/>
        <w:jc w:val="both"/>
        <w:rPr>
          <w:rFonts w:ascii="Arial" w:hAnsi="Arial" w:cs="Arial"/>
          <w:sz w:val="24"/>
          <w:szCs w:val="24"/>
          <w:lang w:eastAsia="de-DE"/>
        </w:rPr>
      </w:pPr>
      <w:r w:rsidRPr="0021349D">
        <w:rPr>
          <w:rFonts w:ascii="Arial" w:hAnsi="Arial" w:cs="Arial"/>
          <w:sz w:val="24"/>
          <w:szCs w:val="24"/>
          <w:highlight w:val="yellow"/>
          <w:lang w:eastAsia="de-DE"/>
        </w:rPr>
        <w:t xml:space="preserve">Absicht der Einführung </w:t>
      </w:r>
      <w:r w:rsidR="00EC72B7" w:rsidRPr="0021349D">
        <w:rPr>
          <w:rFonts w:ascii="Arial" w:hAnsi="Arial" w:cs="Arial"/>
          <w:sz w:val="24"/>
          <w:szCs w:val="24"/>
          <w:highlight w:val="yellow"/>
          <w:lang w:eastAsia="de-DE"/>
        </w:rPr>
        <w:t>des</w:t>
      </w:r>
      <w:r w:rsidRPr="0021349D">
        <w:rPr>
          <w:rFonts w:ascii="Arial" w:hAnsi="Arial" w:cs="Arial"/>
          <w:sz w:val="24"/>
          <w:szCs w:val="24"/>
          <w:highlight w:val="yellow"/>
          <w:lang w:eastAsia="de-DE"/>
        </w:rPr>
        <w:t xml:space="preserve"> DMS ist </w:t>
      </w:r>
      <w:r w:rsidR="00EC72B7" w:rsidRPr="0021349D">
        <w:rPr>
          <w:rFonts w:ascii="Arial" w:hAnsi="Arial" w:cs="Arial"/>
          <w:sz w:val="24"/>
          <w:szCs w:val="24"/>
          <w:highlight w:val="yellow"/>
          <w:lang w:eastAsia="de-DE"/>
        </w:rPr>
        <w:t>es, Arbeitsabläufe hinsichtlich der Auffindbarkeit, Kontextualisierung und Versionierung von Dokumenten zu optimieren, d</w:t>
      </w:r>
      <w:r w:rsidR="00DF5BBA" w:rsidRPr="0021349D">
        <w:rPr>
          <w:rFonts w:ascii="Arial" w:hAnsi="Arial" w:cs="Arial"/>
          <w:sz w:val="24"/>
          <w:szCs w:val="24"/>
          <w:highlight w:val="yellow"/>
          <w:lang w:eastAsia="de-DE"/>
        </w:rPr>
        <w:t xml:space="preserve">en Anforderungen gesetzlicher Archivierungsfristen effektiver nachzukommen, die </w:t>
      </w:r>
      <w:r w:rsidR="00EC72B7" w:rsidRPr="0021349D">
        <w:rPr>
          <w:rFonts w:ascii="Arial" w:hAnsi="Arial" w:cs="Arial"/>
          <w:sz w:val="24"/>
          <w:szCs w:val="24"/>
          <w:highlight w:val="yellow"/>
          <w:lang w:eastAsia="de-DE"/>
        </w:rPr>
        <w:t>Arbeitsbereich übergreifende</w:t>
      </w:r>
      <w:r w:rsidR="00DF5BBA" w:rsidRPr="0021349D">
        <w:rPr>
          <w:rFonts w:ascii="Arial" w:hAnsi="Arial" w:cs="Arial"/>
          <w:sz w:val="24"/>
          <w:szCs w:val="24"/>
          <w:highlight w:val="yellow"/>
          <w:lang w:eastAsia="de-DE"/>
        </w:rPr>
        <w:t xml:space="preserve"> Automatisierung von Geschäftsprozessen mit </w:t>
      </w:r>
      <w:r w:rsidR="00EC72B7" w:rsidRPr="0021349D">
        <w:rPr>
          <w:rFonts w:ascii="Arial" w:hAnsi="Arial" w:cs="Arial"/>
          <w:sz w:val="24"/>
          <w:szCs w:val="24"/>
          <w:highlight w:val="yellow"/>
          <w:lang w:eastAsia="de-DE"/>
        </w:rPr>
        <w:t>Dokumenten</w:t>
      </w:r>
      <w:r w:rsidR="00DF5BBA" w:rsidRPr="0021349D">
        <w:rPr>
          <w:rFonts w:ascii="Arial" w:hAnsi="Arial" w:cs="Arial"/>
          <w:sz w:val="24"/>
          <w:szCs w:val="24"/>
          <w:highlight w:val="yellow"/>
          <w:lang w:eastAsia="de-DE"/>
        </w:rPr>
        <w:t xml:space="preserve"> zu ermöglichen</w:t>
      </w:r>
      <w:r w:rsidR="00EC72B7" w:rsidRPr="0021349D">
        <w:rPr>
          <w:rFonts w:ascii="Arial" w:hAnsi="Arial" w:cs="Arial"/>
          <w:sz w:val="24"/>
          <w:szCs w:val="24"/>
          <w:highlight w:val="yellow"/>
          <w:lang w:eastAsia="de-DE"/>
        </w:rPr>
        <w:t xml:space="preserve"> und </w:t>
      </w:r>
      <w:r w:rsidR="00DF5BBA" w:rsidRPr="0021349D">
        <w:rPr>
          <w:rFonts w:ascii="Arial" w:hAnsi="Arial" w:cs="Arial"/>
          <w:sz w:val="24"/>
          <w:szCs w:val="24"/>
          <w:highlight w:val="yellow"/>
          <w:lang w:eastAsia="de-DE"/>
        </w:rPr>
        <w:t>d</w:t>
      </w:r>
      <w:r w:rsidR="00EC72B7" w:rsidRPr="0021349D">
        <w:rPr>
          <w:rFonts w:ascii="Arial" w:hAnsi="Arial" w:cs="Arial"/>
          <w:sz w:val="24"/>
          <w:szCs w:val="24"/>
          <w:highlight w:val="yellow"/>
          <w:lang w:eastAsia="de-DE"/>
        </w:rPr>
        <w:t>en Zuwachs</w:t>
      </w:r>
      <w:r w:rsidR="00DF5BBA" w:rsidRPr="0021349D">
        <w:rPr>
          <w:rFonts w:ascii="Arial" w:hAnsi="Arial" w:cs="Arial"/>
          <w:sz w:val="24"/>
          <w:szCs w:val="24"/>
          <w:highlight w:val="yellow"/>
          <w:lang w:eastAsia="de-DE"/>
        </w:rPr>
        <w:t xml:space="preserve"> des papiergebundenen Archivs</w:t>
      </w:r>
      <w:r w:rsidR="00EC72B7" w:rsidRPr="0021349D">
        <w:rPr>
          <w:rFonts w:ascii="Arial" w:hAnsi="Arial" w:cs="Arial"/>
          <w:sz w:val="24"/>
          <w:szCs w:val="24"/>
          <w:highlight w:val="yellow"/>
          <w:lang w:eastAsia="de-DE"/>
        </w:rPr>
        <w:t xml:space="preserve"> zu vermeiden</w:t>
      </w:r>
      <w:r w:rsidR="00DF5BBA" w:rsidRPr="0021349D">
        <w:rPr>
          <w:rFonts w:ascii="Arial" w:hAnsi="Arial" w:cs="Arial"/>
          <w:sz w:val="24"/>
          <w:szCs w:val="24"/>
          <w:highlight w:val="yellow"/>
          <w:lang w:eastAsia="de-DE"/>
        </w:rPr>
        <w:t>.</w:t>
      </w:r>
    </w:p>
    <w:p w:rsidR="004E520A" w:rsidRPr="00AD51B8" w:rsidRDefault="004E520A" w:rsidP="00AD51B8">
      <w:pPr>
        <w:spacing w:after="0" w:line="360" w:lineRule="auto"/>
        <w:jc w:val="both"/>
        <w:rPr>
          <w:rFonts w:ascii="Arial" w:hAnsi="Arial" w:cs="Arial"/>
          <w:sz w:val="24"/>
          <w:szCs w:val="24"/>
          <w:lang w:eastAsia="de-DE"/>
        </w:rPr>
      </w:pPr>
    </w:p>
    <w:p w:rsidR="004E520A" w:rsidRPr="00AD51B8" w:rsidRDefault="004E520A" w:rsidP="00AD51B8">
      <w:pPr>
        <w:spacing w:after="0" w:line="360" w:lineRule="auto"/>
        <w:jc w:val="both"/>
        <w:rPr>
          <w:rFonts w:ascii="Arial" w:hAnsi="Arial" w:cs="Arial"/>
          <w:sz w:val="24"/>
          <w:szCs w:val="24"/>
          <w:lang w:eastAsia="de-DE"/>
        </w:rPr>
      </w:pPr>
    </w:p>
    <w:p w:rsidR="00C456A8" w:rsidRDefault="00C456A8">
      <w:pPr>
        <w:rPr>
          <w:rFonts w:ascii="Arial" w:hAnsi="Arial" w:cs="Arial"/>
          <w:sz w:val="24"/>
          <w:szCs w:val="24"/>
          <w:lang w:eastAsia="de-DE"/>
        </w:rPr>
      </w:pPr>
      <w:r>
        <w:rPr>
          <w:rFonts w:ascii="Arial" w:hAnsi="Arial" w:cs="Arial"/>
          <w:sz w:val="24"/>
          <w:szCs w:val="24"/>
          <w:lang w:eastAsia="de-DE"/>
        </w:rPr>
        <w:br w:type="page"/>
      </w:r>
    </w:p>
    <w:p w:rsidR="0024580A" w:rsidRPr="00AD51B8" w:rsidRDefault="0098539C" w:rsidP="00AD51B8">
      <w:pPr>
        <w:pStyle w:val="berschrift1"/>
        <w:spacing w:before="0" w:after="0" w:line="360" w:lineRule="auto"/>
        <w:jc w:val="both"/>
        <w:rPr>
          <w:rFonts w:ascii="Arial" w:hAnsi="Arial" w:cs="Arial"/>
          <w:sz w:val="24"/>
          <w:szCs w:val="24"/>
        </w:rPr>
      </w:pPr>
      <w:bookmarkStart w:id="1" w:name="_Toc508611745"/>
      <w:r w:rsidRPr="00AD51B8">
        <w:rPr>
          <w:rFonts w:ascii="Arial" w:hAnsi="Arial" w:cs="Arial"/>
          <w:sz w:val="24"/>
          <w:szCs w:val="24"/>
        </w:rPr>
        <w:lastRenderedPageBreak/>
        <w:t>IT-Infrastruktur</w:t>
      </w:r>
      <w:bookmarkEnd w:id="1"/>
    </w:p>
    <w:p w:rsidR="00C3187C" w:rsidRPr="00C3187C" w:rsidRDefault="00C3187C" w:rsidP="00C3187C">
      <w:pPr>
        <w:spacing w:after="0" w:line="360" w:lineRule="auto"/>
        <w:jc w:val="both"/>
        <w:rPr>
          <w:rFonts w:ascii="Arial" w:hAnsi="Arial" w:cs="Arial"/>
          <w:sz w:val="24"/>
          <w:szCs w:val="24"/>
          <w:highlight w:val="yellow"/>
          <w:lang w:eastAsia="de-DE"/>
        </w:rPr>
      </w:pPr>
      <w:r w:rsidRPr="00C3187C">
        <w:rPr>
          <w:rFonts w:ascii="Arial" w:hAnsi="Arial" w:cs="Arial"/>
          <w:sz w:val="24"/>
          <w:szCs w:val="24"/>
          <w:highlight w:val="yellow"/>
          <w:lang w:eastAsia="de-DE"/>
        </w:rPr>
        <w:t>Beschreibung der Ausgangslage</w:t>
      </w:r>
    </w:p>
    <w:p w:rsidR="00C3187C" w:rsidRPr="00C3187C" w:rsidRDefault="00C3187C" w:rsidP="00C3187C">
      <w:pPr>
        <w:spacing w:after="0" w:line="360" w:lineRule="auto"/>
        <w:jc w:val="both"/>
        <w:rPr>
          <w:rFonts w:ascii="Arial" w:hAnsi="Arial" w:cs="Arial"/>
          <w:sz w:val="24"/>
          <w:szCs w:val="24"/>
          <w:highlight w:val="yellow"/>
          <w:lang w:eastAsia="de-DE"/>
        </w:rPr>
      </w:pPr>
    </w:p>
    <w:p w:rsidR="00C3187C" w:rsidRPr="00C3187C" w:rsidRDefault="00C3187C" w:rsidP="00C3187C">
      <w:pPr>
        <w:spacing w:after="0" w:line="360" w:lineRule="auto"/>
        <w:jc w:val="both"/>
        <w:rPr>
          <w:rFonts w:ascii="Arial" w:hAnsi="Arial" w:cs="Arial"/>
          <w:sz w:val="24"/>
          <w:szCs w:val="24"/>
          <w:highlight w:val="yellow"/>
          <w:lang w:eastAsia="de-DE"/>
        </w:rPr>
      </w:pPr>
      <w:r w:rsidRPr="00C3187C">
        <w:rPr>
          <w:rFonts w:ascii="Arial" w:hAnsi="Arial" w:cs="Arial"/>
          <w:sz w:val="24"/>
          <w:szCs w:val="24"/>
          <w:highlight w:val="yellow"/>
          <w:lang w:eastAsia="de-DE"/>
        </w:rPr>
        <w:t>Musterbeispiel</w:t>
      </w:r>
    </w:p>
    <w:p w:rsidR="00C3187C" w:rsidRPr="00C3187C" w:rsidRDefault="00C3187C" w:rsidP="00AD51B8">
      <w:pPr>
        <w:spacing w:after="0" w:line="360" w:lineRule="auto"/>
        <w:jc w:val="both"/>
        <w:rPr>
          <w:rFonts w:ascii="Arial" w:hAnsi="Arial" w:cs="Arial"/>
          <w:sz w:val="24"/>
          <w:szCs w:val="24"/>
          <w:highlight w:val="yellow"/>
          <w:lang w:eastAsia="de-DE"/>
        </w:rPr>
      </w:pPr>
    </w:p>
    <w:p w:rsidR="00C3187C" w:rsidRPr="00C3187C" w:rsidRDefault="00C3187C" w:rsidP="00AD51B8">
      <w:pPr>
        <w:spacing w:after="0" w:line="360" w:lineRule="auto"/>
        <w:jc w:val="both"/>
        <w:rPr>
          <w:rFonts w:ascii="Arial" w:hAnsi="Arial" w:cs="Arial"/>
          <w:sz w:val="24"/>
          <w:szCs w:val="24"/>
          <w:highlight w:val="yellow"/>
          <w:lang w:eastAsia="de-DE"/>
        </w:rPr>
      </w:pPr>
    </w:p>
    <w:p w:rsidR="00564B3F" w:rsidRPr="00C3187C" w:rsidRDefault="00564B3F" w:rsidP="00AD51B8">
      <w:pPr>
        <w:spacing w:after="0" w:line="360" w:lineRule="auto"/>
        <w:jc w:val="both"/>
        <w:rPr>
          <w:rFonts w:ascii="Arial" w:hAnsi="Arial" w:cs="Arial"/>
          <w:sz w:val="24"/>
          <w:szCs w:val="24"/>
          <w:highlight w:val="yellow"/>
          <w:lang w:eastAsia="de-DE"/>
        </w:rPr>
      </w:pPr>
      <w:r w:rsidRPr="00C3187C">
        <w:rPr>
          <w:rFonts w:ascii="Arial" w:hAnsi="Arial" w:cs="Arial"/>
          <w:sz w:val="24"/>
          <w:szCs w:val="24"/>
          <w:highlight w:val="yellow"/>
          <w:lang w:eastAsia="de-DE"/>
        </w:rPr>
        <w:t>Die IT</w:t>
      </w:r>
      <w:r w:rsidR="008E220A" w:rsidRPr="00C3187C">
        <w:rPr>
          <w:rFonts w:ascii="Arial" w:hAnsi="Arial" w:cs="Arial"/>
          <w:sz w:val="24"/>
          <w:szCs w:val="24"/>
          <w:highlight w:val="yellow"/>
          <w:lang w:eastAsia="de-DE"/>
        </w:rPr>
        <w:t>-Infrastruktur für die Anwendung des Dokumentenmanagementsystem</w:t>
      </w:r>
      <w:r w:rsidR="008309F9" w:rsidRPr="00C3187C">
        <w:rPr>
          <w:rFonts w:ascii="Arial" w:hAnsi="Arial" w:cs="Arial"/>
          <w:sz w:val="24"/>
          <w:szCs w:val="24"/>
          <w:highlight w:val="yellow"/>
          <w:lang w:eastAsia="de-DE"/>
        </w:rPr>
        <w:t>s</w:t>
      </w:r>
      <w:r w:rsidR="008E220A" w:rsidRPr="00C3187C">
        <w:rPr>
          <w:rFonts w:ascii="Arial" w:hAnsi="Arial" w:cs="Arial"/>
          <w:sz w:val="24"/>
          <w:szCs w:val="24"/>
          <w:highlight w:val="yellow"/>
          <w:lang w:eastAsia="de-DE"/>
        </w:rPr>
        <w:t xml:space="preserve"> setzt sich aus mehreren Teilelementen zusammen.</w:t>
      </w:r>
    </w:p>
    <w:p w:rsidR="00540B3A" w:rsidRPr="00C3187C" w:rsidRDefault="00540B3A" w:rsidP="00AD51B8">
      <w:pPr>
        <w:spacing w:after="0" w:line="360" w:lineRule="auto"/>
        <w:jc w:val="both"/>
        <w:rPr>
          <w:rFonts w:ascii="Arial" w:hAnsi="Arial" w:cs="Arial"/>
          <w:sz w:val="24"/>
          <w:szCs w:val="24"/>
          <w:highlight w:val="yellow"/>
          <w:lang w:eastAsia="de-DE"/>
        </w:rPr>
      </w:pPr>
      <w:r w:rsidRPr="00C3187C">
        <w:rPr>
          <w:rFonts w:ascii="Arial" w:hAnsi="Arial" w:cs="Arial"/>
          <w:sz w:val="24"/>
          <w:szCs w:val="24"/>
          <w:highlight w:val="yellow"/>
          <w:lang w:eastAsia="de-DE"/>
        </w:rPr>
        <w:t>Als z</w:t>
      </w:r>
      <w:r w:rsidR="008E220A" w:rsidRPr="00C3187C">
        <w:rPr>
          <w:rFonts w:ascii="Arial" w:hAnsi="Arial" w:cs="Arial"/>
          <w:sz w:val="24"/>
          <w:szCs w:val="24"/>
          <w:highlight w:val="yellow"/>
          <w:lang w:eastAsia="de-DE"/>
        </w:rPr>
        <w:t xml:space="preserve">entrale </w:t>
      </w:r>
      <w:r w:rsidRPr="00C3187C">
        <w:rPr>
          <w:rFonts w:ascii="Arial" w:hAnsi="Arial" w:cs="Arial"/>
          <w:sz w:val="24"/>
          <w:szCs w:val="24"/>
          <w:highlight w:val="yellow"/>
          <w:lang w:eastAsia="de-DE"/>
        </w:rPr>
        <w:t xml:space="preserve">Rechnersysteme setzt die </w:t>
      </w:r>
      <w:r w:rsidR="00C3187C">
        <w:rPr>
          <w:rFonts w:ascii="Arial" w:hAnsi="Arial" w:cs="Arial"/>
          <w:sz w:val="24"/>
          <w:szCs w:val="24"/>
          <w:highlight w:val="yellow"/>
          <w:lang w:eastAsia="de-DE"/>
        </w:rPr>
        <w:t xml:space="preserve">Gemeinde XXX </w:t>
      </w:r>
      <w:r w:rsidRPr="00C3187C">
        <w:rPr>
          <w:rFonts w:ascii="Arial" w:hAnsi="Arial" w:cs="Arial"/>
          <w:sz w:val="24"/>
          <w:szCs w:val="24"/>
          <w:highlight w:val="yellow"/>
          <w:lang w:eastAsia="de-DE"/>
        </w:rPr>
        <w:t>auf einen hausinternen Server, sowie Server, die von einem IT-Dienstleister zur Verfügung gestellt werden.</w:t>
      </w:r>
      <w:r w:rsidR="00403B84" w:rsidRPr="00C3187C">
        <w:rPr>
          <w:rFonts w:ascii="Arial" w:hAnsi="Arial" w:cs="Arial"/>
          <w:sz w:val="24"/>
          <w:szCs w:val="24"/>
          <w:highlight w:val="yellow"/>
          <w:lang w:eastAsia="de-DE"/>
        </w:rPr>
        <w:t xml:space="preserve"> Die einzelnen Arbeitsplätze sind über ein kabelgebundenes Local Area Network miteinander verbunden. </w:t>
      </w:r>
      <w:r w:rsidRPr="00C3187C">
        <w:rPr>
          <w:rFonts w:ascii="Arial" w:hAnsi="Arial" w:cs="Arial"/>
          <w:sz w:val="24"/>
          <w:szCs w:val="24"/>
          <w:highlight w:val="yellow"/>
          <w:lang w:eastAsia="de-DE"/>
        </w:rPr>
        <w:t xml:space="preserve">An den Arbeitsplatzsystemen der </w:t>
      </w:r>
      <w:r w:rsidR="00C3187C">
        <w:rPr>
          <w:rFonts w:ascii="Arial" w:hAnsi="Arial" w:cs="Arial"/>
          <w:sz w:val="24"/>
          <w:szCs w:val="24"/>
          <w:highlight w:val="yellow"/>
          <w:lang w:eastAsia="de-DE"/>
        </w:rPr>
        <w:t>Gemeinde XXX kommt Windows X</w:t>
      </w:r>
      <w:r w:rsidRPr="00C3187C">
        <w:rPr>
          <w:rFonts w:ascii="Arial" w:hAnsi="Arial" w:cs="Arial"/>
          <w:sz w:val="24"/>
          <w:szCs w:val="24"/>
          <w:highlight w:val="yellow"/>
          <w:lang w:eastAsia="de-DE"/>
        </w:rPr>
        <w:t xml:space="preserve"> zum Einsatz.</w:t>
      </w:r>
    </w:p>
    <w:p w:rsidR="00403B84" w:rsidRPr="00C3187C" w:rsidRDefault="00403B84" w:rsidP="00AD51B8">
      <w:pPr>
        <w:spacing w:after="0" w:line="360" w:lineRule="auto"/>
        <w:jc w:val="both"/>
        <w:rPr>
          <w:rFonts w:ascii="Arial" w:hAnsi="Arial" w:cs="Arial"/>
          <w:sz w:val="24"/>
          <w:szCs w:val="24"/>
          <w:highlight w:val="yellow"/>
          <w:lang w:eastAsia="de-DE"/>
        </w:rPr>
      </w:pPr>
      <w:r w:rsidRPr="00C3187C">
        <w:rPr>
          <w:rFonts w:ascii="Arial" w:hAnsi="Arial" w:cs="Arial"/>
          <w:sz w:val="24"/>
          <w:szCs w:val="24"/>
          <w:highlight w:val="yellow"/>
          <w:lang w:eastAsia="de-DE"/>
        </w:rPr>
        <w:t xml:space="preserve">Der DMS-Server </w:t>
      </w:r>
      <w:r w:rsidR="00245729" w:rsidRPr="00C3187C">
        <w:rPr>
          <w:rFonts w:ascii="Arial" w:hAnsi="Arial" w:cs="Arial"/>
          <w:sz w:val="24"/>
          <w:szCs w:val="24"/>
          <w:highlight w:val="yellow"/>
          <w:lang w:eastAsia="de-DE"/>
        </w:rPr>
        <w:t xml:space="preserve">wird über den </w:t>
      </w:r>
      <w:r w:rsidRPr="00C3187C">
        <w:rPr>
          <w:rFonts w:ascii="Arial" w:hAnsi="Arial" w:cs="Arial"/>
          <w:sz w:val="24"/>
          <w:szCs w:val="24"/>
          <w:highlight w:val="yellow"/>
          <w:lang w:eastAsia="de-DE"/>
        </w:rPr>
        <w:t>hausinterne</w:t>
      </w:r>
      <w:r w:rsidR="00245729" w:rsidRPr="00C3187C">
        <w:rPr>
          <w:rFonts w:ascii="Arial" w:hAnsi="Arial" w:cs="Arial"/>
          <w:sz w:val="24"/>
          <w:szCs w:val="24"/>
          <w:highlight w:val="yellow"/>
          <w:lang w:eastAsia="de-DE"/>
        </w:rPr>
        <w:t>n</w:t>
      </w:r>
      <w:r w:rsidRPr="00C3187C">
        <w:rPr>
          <w:rFonts w:ascii="Arial" w:hAnsi="Arial" w:cs="Arial"/>
          <w:sz w:val="24"/>
          <w:szCs w:val="24"/>
          <w:highlight w:val="yellow"/>
          <w:lang w:eastAsia="de-DE"/>
        </w:rPr>
        <w:t xml:space="preserve"> Server</w:t>
      </w:r>
      <w:r w:rsidR="00245729" w:rsidRPr="00C3187C">
        <w:rPr>
          <w:rFonts w:ascii="Arial" w:hAnsi="Arial" w:cs="Arial"/>
          <w:sz w:val="24"/>
          <w:szCs w:val="24"/>
          <w:highlight w:val="yellow"/>
          <w:lang w:eastAsia="de-DE"/>
        </w:rPr>
        <w:t xml:space="preserve"> realisiert</w:t>
      </w:r>
      <w:r w:rsidRPr="00C3187C">
        <w:rPr>
          <w:rFonts w:ascii="Arial" w:hAnsi="Arial" w:cs="Arial"/>
          <w:sz w:val="24"/>
          <w:szCs w:val="24"/>
          <w:highlight w:val="yellow"/>
          <w:lang w:eastAsia="de-DE"/>
        </w:rPr>
        <w:t>, der für diesen Zweck hardwareseitig aufgerüstet wurde. Hierdurch sollen insbesondere parallele Suchanfragen, sowie Lese- und Schreibprozesse performant durchgeführt werden können.</w:t>
      </w:r>
      <w:r w:rsidR="001220C3" w:rsidRPr="00C3187C">
        <w:rPr>
          <w:rFonts w:ascii="Arial" w:hAnsi="Arial" w:cs="Arial"/>
          <w:sz w:val="24"/>
          <w:szCs w:val="24"/>
          <w:highlight w:val="yellow"/>
          <w:lang w:eastAsia="de-DE"/>
        </w:rPr>
        <w:t xml:space="preserve"> Die wichtigsten Anwendungen im Nutzungsbereich des DMS umfassen die </w:t>
      </w:r>
      <w:r w:rsidR="0038245A" w:rsidRPr="00C3187C">
        <w:rPr>
          <w:rFonts w:ascii="Arial" w:hAnsi="Arial" w:cs="Arial"/>
          <w:sz w:val="24"/>
          <w:szCs w:val="24"/>
          <w:highlight w:val="yellow"/>
          <w:lang w:eastAsia="de-DE"/>
        </w:rPr>
        <w:t>Such- und Scanfunktion, sowie die Verwaltung und Archivierung von Dokumenten.</w:t>
      </w:r>
    </w:p>
    <w:p w:rsidR="00540B3A" w:rsidRPr="00C3187C" w:rsidRDefault="006453FF" w:rsidP="00AD51B8">
      <w:pPr>
        <w:spacing w:after="0" w:line="360" w:lineRule="auto"/>
        <w:jc w:val="both"/>
        <w:rPr>
          <w:rFonts w:ascii="Arial" w:hAnsi="Arial" w:cs="Arial"/>
          <w:sz w:val="24"/>
          <w:szCs w:val="24"/>
          <w:highlight w:val="yellow"/>
          <w:lang w:eastAsia="de-DE"/>
        </w:rPr>
      </w:pPr>
      <w:r w:rsidRPr="00C3187C">
        <w:rPr>
          <w:rFonts w:ascii="Arial" w:hAnsi="Arial" w:cs="Arial"/>
          <w:sz w:val="24"/>
          <w:szCs w:val="24"/>
          <w:highlight w:val="yellow"/>
          <w:lang w:eastAsia="de-DE"/>
        </w:rPr>
        <w:t xml:space="preserve">Als Datenschnittstelle kommt </w:t>
      </w:r>
      <w:r w:rsidR="00505CB1" w:rsidRPr="00C3187C">
        <w:rPr>
          <w:rFonts w:ascii="Arial" w:hAnsi="Arial" w:cs="Arial"/>
          <w:sz w:val="24"/>
          <w:szCs w:val="24"/>
          <w:highlight w:val="yellow"/>
          <w:lang w:eastAsia="de-DE"/>
        </w:rPr>
        <w:t>eine</w:t>
      </w:r>
      <w:r w:rsidRPr="00C3187C">
        <w:rPr>
          <w:rFonts w:ascii="Arial" w:hAnsi="Arial" w:cs="Arial"/>
          <w:sz w:val="24"/>
          <w:szCs w:val="24"/>
          <w:highlight w:val="yellow"/>
          <w:lang w:eastAsia="de-DE"/>
        </w:rPr>
        <w:t xml:space="preserve"> Software zum Einsatz. Durch Programmanpass</w:t>
      </w:r>
      <w:r w:rsidR="008309F9" w:rsidRPr="00C3187C">
        <w:rPr>
          <w:rFonts w:ascii="Arial" w:hAnsi="Arial" w:cs="Arial"/>
          <w:sz w:val="24"/>
          <w:szCs w:val="24"/>
          <w:highlight w:val="yellow"/>
          <w:lang w:eastAsia="de-DE"/>
        </w:rPr>
        <w:t>ung</w:t>
      </w:r>
      <w:r w:rsidRPr="00C3187C">
        <w:rPr>
          <w:rFonts w:ascii="Arial" w:hAnsi="Arial" w:cs="Arial"/>
          <w:sz w:val="24"/>
          <w:szCs w:val="24"/>
          <w:highlight w:val="yellow"/>
          <w:lang w:eastAsia="de-DE"/>
        </w:rPr>
        <w:t xml:space="preserve">en wie die Dokumentenvorschau soll den Nutzern die Anwendung der Software erleichtert werden. Weitere Programmanpassungen können entsprechend des Nutzerfeedbacks nach Einführung des DMS umgesetzt werden. </w:t>
      </w:r>
    </w:p>
    <w:p w:rsidR="006453FF" w:rsidRPr="00C3187C" w:rsidRDefault="006453FF" w:rsidP="00AD51B8">
      <w:pPr>
        <w:spacing w:after="0" w:line="360" w:lineRule="auto"/>
        <w:jc w:val="both"/>
        <w:rPr>
          <w:rFonts w:ascii="Arial" w:hAnsi="Arial" w:cs="Arial"/>
          <w:sz w:val="24"/>
          <w:szCs w:val="24"/>
          <w:highlight w:val="yellow"/>
          <w:lang w:eastAsia="de-DE"/>
        </w:rPr>
      </w:pPr>
      <w:r w:rsidRPr="00C3187C">
        <w:rPr>
          <w:rFonts w:ascii="Arial" w:hAnsi="Arial" w:cs="Arial"/>
          <w:sz w:val="24"/>
          <w:szCs w:val="24"/>
          <w:highlight w:val="yellow"/>
          <w:lang w:eastAsia="de-DE"/>
        </w:rPr>
        <w:t xml:space="preserve">Die Datensicherung der Datenbank, Ablageobjekte und Benutzerprofile erfolgt automatisiert in regelmäßigen zeitlichen Abständen. Die Daten-Zugangskontrolle erfolgt auf mehreren Ebenen. Räumlich ist der Zugang zum hausinternen Server auf einzelne berechtigte Mitarbeiter reduziert. </w:t>
      </w:r>
      <w:r w:rsidR="00B84C6C" w:rsidRPr="00C3187C">
        <w:rPr>
          <w:rFonts w:ascii="Arial" w:hAnsi="Arial" w:cs="Arial"/>
          <w:sz w:val="24"/>
          <w:szCs w:val="24"/>
          <w:highlight w:val="yellow"/>
          <w:lang w:eastAsia="de-DE"/>
        </w:rPr>
        <w:t xml:space="preserve">Für die Bearbeitungsrechte in </w:t>
      </w:r>
      <w:r w:rsidR="00505CB1" w:rsidRPr="00C3187C">
        <w:rPr>
          <w:rFonts w:ascii="Arial" w:hAnsi="Arial" w:cs="Arial"/>
          <w:sz w:val="24"/>
          <w:szCs w:val="24"/>
          <w:highlight w:val="yellow"/>
          <w:lang w:eastAsia="de-DE"/>
        </w:rPr>
        <w:t>der Software</w:t>
      </w:r>
      <w:r w:rsidR="00B84C6C" w:rsidRPr="00C3187C">
        <w:rPr>
          <w:rFonts w:ascii="Arial" w:hAnsi="Arial" w:cs="Arial"/>
          <w:sz w:val="24"/>
          <w:szCs w:val="24"/>
          <w:highlight w:val="yellow"/>
          <w:lang w:eastAsia="de-DE"/>
        </w:rPr>
        <w:t xml:space="preserve"> wurde</w:t>
      </w:r>
      <w:r w:rsidR="00505CB1" w:rsidRPr="00C3187C">
        <w:rPr>
          <w:rFonts w:ascii="Arial" w:hAnsi="Arial" w:cs="Arial"/>
          <w:sz w:val="24"/>
          <w:szCs w:val="24"/>
          <w:highlight w:val="yellow"/>
          <w:lang w:eastAsia="de-DE"/>
        </w:rPr>
        <w:t>n</w:t>
      </w:r>
      <w:r w:rsidR="00B84C6C" w:rsidRPr="00C3187C">
        <w:rPr>
          <w:rFonts w:ascii="Arial" w:hAnsi="Arial" w:cs="Arial"/>
          <w:sz w:val="24"/>
          <w:szCs w:val="24"/>
          <w:highlight w:val="yellow"/>
          <w:lang w:eastAsia="de-DE"/>
        </w:rPr>
        <w:t xml:space="preserve"> Mitarbeiter in leitender Funktion mit Administrationsrechten ausgestattet, die restlichen Mitarbeiter erhalten einfache Bearbeitungs- und Leserechte. Die Ausfallsicherheit des Servers bei einem Stromausfall über eine USV Lösung ist zurzeit nicht vorgesehen.</w:t>
      </w:r>
    </w:p>
    <w:p w:rsidR="002209D0" w:rsidRPr="00C3187C" w:rsidRDefault="002209D0" w:rsidP="00AD51B8">
      <w:pPr>
        <w:spacing w:after="0" w:line="360" w:lineRule="auto"/>
        <w:jc w:val="both"/>
        <w:rPr>
          <w:rFonts w:ascii="Arial" w:hAnsi="Arial" w:cs="Arial"/>
          <w:sz w:val="24"/>
          <w:szCs w:val="24"/>
          <w:highlight w:val="yellow"/>
          <w:lang w:eastAsia="de-DE"/>
        </w:rPr>
      </w:pPr>
      <w:r w:rsidRPr="00C3187C">
        <w:rPr>
          <w:rFonts w:ascii="Arial" w:hAnsi="Arial" w:cs="Arial"/>
          <w:sz w:val="24"/>
          <w:szCs w:val="24"/>
          <w:highlight w:val="yellow"/>
          <w:lang w:eastAsia="de-DE"/>
        </w:rPr>
        <w:t>Personell wird die IT-Infrastruktur</w:t>
      </w:r>
      <w:r w:rsidR="00D31F0F" w:rsidRPr="00C3187C">
        <w:rPr>
          <w:rFonts w:ascii="Arial" w:hAnsi="Arial" w:cs="Arial"/>
          <w:sz w:val="24"/>
          <w:szCs w:val="24"/>
          <w:highlight w:val="yellow"/>
          <w:lang w:eastAsia="de-DE"/>
        </w:rPr>
        <w:t xml:space="preserve"> durch die Administratoren der </w:t>
      </w:r>
      <w:r w:rsidR="00E31B78">
        <w:rPr>
          <w:rFonts w:ascii="Arial" w:hAnsi="Arial" w:cs="Arial"/>
          <w:sz w:val="24"/>
          <w:szCs w:val="24"/>
          <w:highlight w:val="yellow"/>
          <w:lang w:eastAsia="de-DE"/>
        </w:rPr>
        <w:t>Gemeinde XXX</w:t>
      </w:r>
      <w:r w:rsidR="00D31F0F" w:rsidRPr="00C3187C">
        <w:rPr>
          <w:rFonts w:ascii="Arial" w:hAnsi="Arial" w:cs="Arial"/>
          <w:sz w:val="24"/>
          <w:szCs w:val="24"/>
          <w:highlight w:val="yellow"/>
          <w:lang w:eastAsia="de-DE"/>
        </w:rPr>
        <w:t>, sowie</w:t>
      </w:r>
      <w:r w:rsidR="00505CB1" w:rsidRPr="00C3187C">
        <w:rPr>
          <w:rFonts w:ascii="Arial" w:hAnsi="Arial" w:cs="Arial"/>
          <w:sz w:val="24"/>
          <w:szCs w:val="24"/>
          <w:highlight w:val="yellow"/>
          <w:lang w:eastAsia="de-DE"/>
        </w:rPr>
        <w:t xml:space="preserve"> </w:t>
      </w:r>
      <w:r w:rsidR="00D31F0F" w:rsidRPr="00C3187C">
        <w:rPr>
          <w:rFonts w:ascii="Arial" w:hAnsi="Arial" w:cs="Arial"/>
          <w:sz w:val="24"/>
          <w:szCs w:val="24"/>
          <w:highlight w:val="yellow"/>
          <w:lang w:eastAsia="de-DE"/>
        </w:rPr>
        <w:t>den</w:t>
      </w:r>
      <w:r w:rsidR="00505CB1" w:rsidRPr="00C3187C">
        <w:rPr>
          <w:rFonts w:ascii="Arial" w:hAnsi="Arial" w:cs="Arial"/>
          <w:sz w:val="24"/>
          <w:szCs w:val="24"/>
          <w:highlight w:val="yellow"/>
          <w:lang w:eastAsia="de-DE"/>
        </w:rPr>
        <w:t xml:space="preserve"> </w:t>
      </w:r>
      <w:r w:rsidR="00D31F0F" w:rsidRPr="00C3187C">
        <w:rPr>
          <w:rFonts w:ascii="Arial" w:hAnsi="Arial" w:cs="Arial"/>
          <w:sz w:val="24"/>
          <w:szCs w:val="24"/>
          <w:highlight w:val="yellow"/>
          <w:lang w:eastAsia="de-DE"/>
        </w:rPr>
        <w:t xml:space="preserve">technischen Support der </w:t>
      </w:r>
      <w:r w:rsidR="00505CB1" w:rsidRPr="00C3187C">
        <w:rPr>
          <w:rFonts w:ascii="Arial" w:hAnsi="Arial" w:cs="Arial"/>
          <w:sz w:val="24"/>
          <w:szCs w:val="24"/>
          <w:highlight w:val="yellow"/>
          <w:lang w:eastAsia="de-DE"/>
        </w:rPr>
        <w:t>Software-Firma</w:t>
      </w:r>
      <w:r w:rsidR="00D31F0F" w:rsidRPr="00C3187C">
        <w:rPr>
          <w:rFonts w:ascii="Arial" w:hAnsi="Arial" w:cs="Arial"/>
          <w:sz w:val="24"/>
          <w:szCs w:val="24"/>
          <w:highlight w:val="yellow"/>
          <w:lang w:eastAsia="de-DE"/>
        </w:rPr>
        <w:t xml:space="preserve"> bereitgestellt.</w:t>
      </w:r>
    </w:p>
    <w:p w:rsidR="008E220A" w:rsidRDefault="00BB1779" w:rsidP="00AD51B8">
      <w:pPr>
        <w:spacing w:after="0" w:line="360" w:lineRule="auto"/>
        <w:jc w:val="both"/>
        <w:rPr>
          <w:rFonts w:ascii="Arial" w:hAnsi="Arial" w:cs="Arial"/>
          <w:sz w:val="24"/>
          <w:szCs w:val="24"/>
          <w:lang w:eastAsia="de-DE"/>
        </w:rPr>
      </w:pPr>
      <w:r w:rsidRPr="00C3187C">
        <w:rPr>
          <w:rFonts w:ascii="Arial" w:hAnsi="Arial" w:cs="Arial"/>
          <w:sz w:val="24"/>
          <w:szCs w:val="24"/>
          <w:highlight w:val="yellow"/>
          <w:lang w:eastAsia="de-DE"/>
        </w:rPr>
        <w:lastRenderedPageBreak/>
        <w:t>Die rechtliche Dimension der IT-Infrastruktur wird n</w:t>
      </w:r>
      <w:r w:rsidR="002209D0" w:rsidRPr="00C3187C">
        <w:rPr>
          <w:rFonts w:ascii="Arial" w:hAnsi="Arial" w:cs="Arial"/>
          <w:sz w:val="24"/>
          <w:szCs w:val="24"/>
          <w:highlight w:val="yellow"/>
          <w:lang w:eastAsia="de-DE"/>
        </w:rPr>
        <w:t xml:space="preserve">eben den bestehenden Gesetzen und Normen die für die Verwendung eines DMS Anwendung finden, </w:t>
      </w:r>
      <w:r w:rsidRPr="00C3187C">
        <w:rPr>
          <w:rFonts w:ascii="Arial" w:hAnsi="Arial" w:cs="Arial"/>
          <w:sz w:val="24"/>
          <w:szCs w:val="24"/>
          <w:highlight w:val="yellow"/>
          <w:lang w:eastAsia="de-DE"/>
        </w:rPr>
        <w:t>durch eine Dienstanweisung, die die</w:t>
      </w:r>
      <w:r w:rsidR="002209D0" w:rsidRPr="00C3187C">
        <w:rPr>
          <w:rFonts w:ascii="Arial" w:hAnsi="Arial" w:cs="Arial"/>
          <w:sz w:val="24"/>
          <w:szCs w:val="24"/>
          <w:highlight w:val="yellow"/>
          <w:lang w:eastAsia="de-DE"/>
        </w:rPr>
        <w:t xml:space="preserve"> Nutzung </w:t>
      </w:r>
      <w:r w:rsidR="00505CB1" w:rsidRPr="00C3187C">
        <w:rPr>
          <w:rFonts w:ascii="Arial" w:hAnsi="Arial" w:cs="Arial"/>
          <w:sz w:val="24"/>
          <w:szCs w:val="24"/>
          <w:highlight w:val="yellow"/>
          <w:lang w:eastAsia="de-DE"/>
        </w:rPr>
        <w:t>die das ersetzende scannen</w:t>
      </w:r>
      <w:r w:rsidR="002209D0" w:rsidRPr="00C3187C">
        <w:rPr>
          <w:rFonts w:ascii="Arial" w:hAnsi="Arial" w:cs="Arial"/>
          <w:sz w:val="24"/>
          <w:szCs w:val="24"/>
          <w:highlight w:val="yellow"/>
          <w:lang w:eastAsia="de-DE"/>
        </w:rPr>
        <w:t xml:space="preserve"> bei der </w:t>
      </w:r>
      <w:r w:rsidR="00E31B78">
        <w:rPr>
          <w:rFonts w:ascii="Arial" w:hAnsi="Arial" w:cs="Arial"/>
          <w:sz w:val="24"/>
          <w:szCs w:val="24"/>
          <w:highlight w:val="yellow"/>
          <w:lang w:eastAsia="de-DE"/>
        </w:rPr>
        <w:t>Gemeinde XXX</w:t>
      </w:r>
      <w:r w:rsidRPr="00C3187C">
        <w:rPr>
          <w:rFonts w:ascii="Arial" w:hAnsi="Arial" w:cs="Arial"/>
          <w:sz w:val="24"/>
          <w:szCs w:val="24"/>
          <w:highlight w:val="yellow"/>
          <w:lang w:eastAsia="de-DE"/>
        </w:rPr>
        <w:t xml:space="preserve"> reglementiert, bestimmt.</w:t>
      </w:r>
      <w:r w:rsidR="002209D0" w:rsidRPr="00AD51B8">
        <w:rPr>
          <w:rFonts w:ascii="Arial" w:hAnsi="Arial" w:cs="Arial"/>
          <w:sz w:val="24"/>
          <w:szCs w:val="24"/>
          <w:lang w:eastAsia="de-DE"/>
        </w:rPr>
        <w:t xml:space="preserve"> </w:t>
      </w:r>
    </w:p>
    <w:p w:rsidR="00C3187C" w:rsidRDefault="00C3187C" w:rsidP="00AD51B8">
      <w:pPr>
        <w:spacing w:after="0" w:line="360" w:lineRule="auto"/>
        <w:jc w:val="both"/>
        <w:rPr>
          <w:rFonts w:ascii="Arial" w:hAnsi="Arial" w:cs="Arial"/>
          <w:sz w:val="24"/>
          <w:szCs w:val="24"/>
          <w:lang w:eastAsia="de-DE"/>
        </w:rPr>
      </w:pPr>
    </w:p>
    <w:p w:rsidR="00C3187C" w:rsidRPr="00AD51B8" w:rsidRDefault="00C3187C" w:rsidP="00AD51B8">
      <w:pPr>
        <w:spacing w:after="0" w:line="360" w:lineRule="auto"/>
        <w:jc w:val="both"/>
        <w:rPr>
          <w:rFonts w:ascii="Arial" w:hAnsi="Arial" w:cs="Arial"/>
          <w:sz w:val="24"/>
          <w:szCs w:val="24"/>
          <w:lang w:eastAsia="de-DE"/>
        </w:rPr>
      </w:pPr>
    </w:p>
    <w:p w:rsidR="00C3187C" w:rsidRPr="00C3187C" w:rsidRDefault="0098539C" w:rsidP="00C3187C">
      <w:pPr>
        <w:pStyle w:val="berschrift1"/>
        <w:spacing w:before="0" w:after="0" w:line="360" w:lineRule="auto"/>
        <w:jc w:val="both"/>
        <w:rPr>
          <w:rFonts w:ascii="Arial" w:hAnsi="Arial" w:cs="Arial"/>
          <w:sz w:val="24"/>
          <w:szCs w:val="24"/>
        </w:rPr>
      </w:pPr>
      <w:bookmarkStart w:id="2" w:name="_Toc508611746"/>
      <w:r w:rsidRPr="00AD51B8">
        <w:rPr>
          <w:rFonts w:ascii="Arial" w:hAnsi="Arial" w:cs="Arial"/>
          <w:sz w:val="24"/>
          <w:szCs w:val="24"/>
        </w:rPr>
        <w:t>Bereitstellung Hardware</w:t>
      </w:r>
      <w:bookmarkEnd w:id="2"/>
    </w:p>
    <w:p w:rsidR="00A65DD3" w:rsidRPr="00AD51B8" w:rsidRDefault="00A65DD3" w:rsidP="00AD51B8">
      <w:pPr>
        <w:spacing w:after="0" w:line="360" w:lineRule="auto"/>
        <w:jc w:val="both"/>
        <w:rPr>
          <w:rFonts w:ascii="Arial" w:hAnsi="Arial" w:cs="Arial"/>
          <w:sz w:val="24"/>
          <w:szCs w:val="24"/>
          <w:lang w:eastAsia="de-DE"/>
        </w:rPr>
      </w:pPr>
      <w:r w:rsidRPr="00AD51B8">
        <w:rPr>
          <w:rFonts w:ascii="Arial" w:hAnsi="Arial" w:cs="Arial"/>
          <w:sz w:val="24"/>
          <w:szCs w:val="24"/>
          <w:lang w:eastAsia="de-DE"/>
        </w:rPr>
        <w:t xml:space="preserve">Die Hardware für das Backend besteht aus einem bereits bestehenden hausinternen Server, der für die Nutzung </w:t>
      </w:r>
      <w:r w:rsidR="00505CB1" w:rsidRPr="00AD51B8">
        <w:rPr>
          <w:rFonts w:ascii="Arial" w:hAnsi="Arial" w:cs="Arial"/>
          <w:sz w:val="24"/>
          <w:szCs w:val="24"/>
          <w:lang w:eastAsia="de-DE"/>
        </w:rPr>
        <w:t>der Software</w:t>
      </w:r>
      <w:r w:rsidRPr="00AD51B8">
        <w:rPr>
          <w:rFonts w:ascii="Arial" w:hAnsi="Arial" w:cs="Arial"/>
          <w:sz w:val="24"/>
          <w:szCs w:val="24"/>
          <w:lang w:eastAsia="de-DE"/>
        </w:rPr>
        <w:t xml:space="preserve"> nachgerüstet wurde. </w:t>
      </w:r>
    </w:p>
    <w:p w:rsidR="00B85D1D" w:rsidRPr="00AD51B8" w:rsidRDefault="00A65DD3" w:rsidP="00AD51B8">
      <w:pPr>
        <w:spacing w:after="0" w:line="360" w:lineRule="auto"/>
        <w:jc w:val="both"/>
        <w:rPr>
          <w:rFonts w:ascii="Arial" w:hAnsi="Arial" w:cs="Arial"/>
          <w:sz w:val="24"/>
          <w:szCs w:val="24"/>
          <w:lang w:eastAsia="de-DE"/>
        </w:rPr>
      </w:pPr>
      <w:r w:rsidRPr="00AD51B8">
        <w:rPr>
          <w:rFonts w:ascii="Arial" w:hAnsi="Arial" w:cs="Arial"/>
          <w:sz w:val="24"/>
          <w:szCs w:val="24"/>
          <w:lang w:eastAsia="de-DE"/>
        </w:rPr>
        <w:t xml:space="preserve">Für das Frontend kommen die bereits bestehenden Computerarbeitsplätze </w:t>
      </w:r>
      <w:r w:rsidRPr="00E31B78">
        <w:rPr>
          <w:rFonts w:ascii="Arial" w:hAnsi="Arial" w:cs="Arial"/>
          <w:sz w:val="24"/>
          <w:szCs w:val="24"/>
          <w:highlight w:val="yellow"/>
          <w:lang w:eastAsia="de-DE"/>
        </w:rPr>
        <w:t xml:space="preserve">zum Einsatz, die um einen </w:t>
      </w:r>
      <w:r w:rsidR="00B85D1D" w:rsidRPr="00E31B78">
        <w:rPr>
          <w:rFonts w:ascii="Arial" w:hAnsi="Arial" w:cs="Arial"/>
          <w:sz w:val="24"/>
          <w:szCs w:val="24"/>
          <w:highlight w:val="yellow"/>
          <w:lang w:eastAsia="de-DE"/>
        </w:rPr>
        <w:t>Einzugsscanner für jeden Arbeitsplatz</w:t>
      </w:r>
      <w:r w:rsidRPr="00E31B78">
        <w:rPr>
          <w:rFonts w:ascii="Arial" w:hAnsi="Arial" w:cs="Arial"/>
          <w:sz w:val="24"/>
          <w:szCs w:val="24"/>
          <w:highlight w:val="yellow"/>
          <w:lang w:eastAsia="de-DE"/>
        </w:rPr>
        <w:t xml:space="preserve"> erweitert werden.</w:t>
      </w:r>
      <w:r w:rsidR="00B85D1D" w:rsidRPr="00E31B78">
        <w:rPr>
          <w:rFonts w:ascii="Arial" w:hAnsi="Arial" w:cs="Arial"/>
          <w:sz w:val="24"/>
          <w:szCs w:val="24"/>
          <w:highlight w:val="yellow"/>
          <w:lang w:eastAsia="de-DE"/>
        </w:rPr>
        <w:t xml:space="preserve"> </w:t>
      </w:r>
      <w:r w:rsidRPr="00E31B78">
        <w:rPr>
          <w:rFonts w:ascii="Arial" w:hAnsi="Arial" w:cs="Arial"/>
          <w:sz w:val="24"/>
          <w:szCs w:val="24"/>
          <w:highlight w:val="yellow"/>
          <w:lang w:eastAsia="de-DE"/>
        </w:rPr>
        <w:t>Es kommen Gebrauchtgeräte des T</w:t>
      </w:r>
      <w:r w:rsidR="00B85D1D" w:rsidRPr="00E31B78">
        <w:rPr>
          <w:rFonts w:ascii="Arial" w:hAnsi="Arial" w:cs="Arial"/>
          <w:sz w:val="24"/>
          <w:szCs w:val="24"/>
          <w:highlight w:val="yellow"/>
          <w:lang w:eastAsia="de-DE"/>
        </w:rPr>
        <w:t xml:space="preserve">yps Fujitsu fi-6130 zum Einsatz (vgl. </w:t>
      </w:r>
      <w:hyperlink r:id="rId8" w:history="1">
        <w:r w:rsidR="00B85D1D" w:rsidRPr="00E31B78">
          <w:rPr>
            <w:rStyle w:val="Hyperlink"/>
            <w:rFonts w:ascii="Arial" w:hAnsi="Arial" w:cs="Arial"/>
            <w:sz w:val="24"/>
            <w:szCs w:val="24"/>
            <w:highlight w:val="yellow"/>
            <w:lang w:eastAsia="de-DE"/>
          </w:rPr>
          <w:t>http://origin.pfultd.com/downloads/IMAGE/manual/p3pc-2162-02enz2.pdf</w:t>
        </w:r>
      </w:hyperlink>
      <w:r w:rsidR="00B85D1D" w:rsidRPr="00E31B78">
        <w:rPr>
          <w:rFonts w:ascii="Arial" w:hAnsi="Arial" w:cs="Arial"/>
          <w:sz w:val="24"/>
          <w:szCs w:val="24"/>
          <w:highlight w:val="yellow"/>
          <w:lang w:eastAsia="de-DE"/>
        </w:rPr>
        <w:t>). Durch einen automatischen Dokumenteneinzug können Papierformate bis DINA4 eingescannt werden. Eine Reduzierung des Einzugs ermöglicht die Digitalisierung kleinerer Formate. Um eine effiziente Nutzung zu gewährleisten, bieten die Geräte eine beiderseitige Scanfunktion.</w:t>
      </w:r>
      <w:r w:rsidR="00E31B78">
        <w:rPr>
          <w:rFonts w:ascii="Arial" w:hAnsi="Arial" w:cs="Arial"/>
          <w:sz w:val="24"/>
          <w:szCs w:val="24"/>
          <w:lang w:eastAsia="de-DE"/>
        </w:rPr>
        <w:t xml:space="preserve"> </w:t>
      </w:r>
      <w:r w:rsidR="00E31B78" w:rsidRPr="00E31B78">
        <w:rPr>
          <w:rFonts w:ascii="Arial" w:hAnsi="Arial" w:cs="Arial"/>
          <w:b/>
          <w:sz w:val="24"/>
          <w:szCs w:val="24"/>
          <w:highlight w:val="yellow"/>
          <w:lang w:eastAsia="de-DE"/>
        </w:rPr>
        <w:t>[Individualisierung der gewünschten Hardware erforderlich]</w:t>
      </w:r>
    </w:p>
    <w:p w:rsidR="00B85D1D" w:rsidRPr="00AD51B8" w:rsidRDefault="00B668E2" w:rsidP="00AD51B8">
      <w:pPr>
        <w:spacing w:after="0" w:line="360" w:lineRule="auto"/>
        <w:jc w:val="both"/>
        <w:rPr>
          <w:rFonts w:ascii="Arial" w:hAnsi="Arial" w:cs="Arial"/>
          <w:sz w:val="24"/>
          <w:szCs w:val="24"/>
          <w:lang w:eastAsia="de-DE"/>
        </w:rPr>
      </w:pPr>
      <w:r w:rsidRPr="00AD51B8">
        <w:rPr>
          <w:rFonts w:ascii="Arial" w:hAnsi="Arial" w:cs="Arial"/>
          <w:sz w:val="24"/>
          <w:szCs w:val="24"/>
          <w:lang w:eastAsia="de-DE"/>
        </w:rPr>
        <w:t>Bei voranschreitender Nutzung des DMS ist perspektivisch eine Erweiterung des Speicherplatzes des Backend Servers erforderlich.</w:t>
      </w:r>
    </w:p>
    <w:p w:rsidR="0024580A" w:rsidRPr="00AD51B8" w:rsidRDefault="0024580A" w:rsidP="00E1343A">
      <w:pPr>
        <w:pStyle w:val="berschrift1"/>
        <w:numPr>
          <w:ilvl w:val="0"/>
          <w:numId w:val="0"/>
        </w:numPr>
        <w:spacing w:before="0" w:after="0" w:line="360" w:lineRule="auto"/>
        <w:jc w:val="both"/>
        <w:rPr>
          <w:rFonts w:ascii="Arial" w:hAnsi="Arial" w:cs="Arial"/>
          <w:sz w:val="24"/>
          <w:szCs w:val="24"/>
        </w:rPr>
      </w:pPr>
      <w:r w:rsidRPr="00AD51B8">
        <w:rPr>
          <w:rFonts w:ascii="Arial" w:hAnsi="Arial" w:cs="Arial"/>
          <w:b w:val="0"/>
          <w:sz w:val="24"/>
          <w:szCs w:val="24"/>
        </w:rPr>
        <w:br w:type="column"/>
      </w:r>
      <w:bookmarkStart w:id="3" w:name="_Toc508611747"/>
      <w:r w:rsidR="00804B53" w:rsidRPr="00AD51B8">
        <w:rPr>
          <w:rFonts w:ascii="Arial" w:hAnsi="Arial" w:cs="Arial"/>
          <w:sz w:val="24"/>
          <w:szCs w:val="24"/>
        </w:rPr>
        <w:lastRenderedPageBreak/>
        <w:t>4</w:t>
      </w:r>
      <w:r w:rsidR="00804B53" w:rsidRPr="00AD51B8">
        <w:rPr>
          <w:rFonts w:ascii="Arial" w:hAnsi="Arial" w:cs="Arial"/>
          <w:sz w:val="24"/>
          <w:szCs w:val="24"/>
        </w:rPr>
        <w:tab/>
        <w:t>Beschaffung Software</w:t>
      </w:r>
      <w:bookmarkEnd w:id="3"/>
    </w:p>
    <w:p w:rsidR="00AD51B8" w:rsidRDefault="00BC2F30" w:rsidP="00E1343A">
      <w:pPr>
        <w:spacing w:after="0" w:line="360" w:lineRule="auto"/>
        <w:jc w:val="both"/>
        <w:rPr>
          <w:rFonts w:ascii="Arial" w:hAnsi="Arial" w:cs="Arial"/>
          <w:sz w:val="24"/>
          <w:szCs w:val="24"/>
          <w:lang w:eastAsia="de-DE"/>
        </w:rPr>
      </w:pPr>
      <w:r>
        <w:rPr>
          <w:rFonts w:ascii="Arial" w:hAnsi="Arial" w:cs="Arial"/>
          <w:sz w:val="24"/>
          <w:szCs w:val="24"/>
          <w:lang w:eastAsia="de-DE"/>
        </w:rPr>
        <w:t>Die Beschaffung einer geeigneten Software ist zentraler Bestandteil bei Einführung eines DMS. Nachfolgend werden zunächst einige allg. Erläuterungen zur Thematik DMS gegeben. Anschließend wird anhand definierter Beschaffungskriterien eine Empfehlung für eine Software-Beschaffung abgegeben.</w:t>
      </w:r>
    </w:p>
    <w:p w:rsidR="00E1343A" w:rsidRPr="00AD51B8" w:rsidRDefault="00E1343A" w:rsidP="00E1343A">
      <w:pPr>
        <w:spacing w:after="0" w:line="360" w:lineRule="auto"/>
        <w:jc w:val="both"/>
        <w:rPr>
          <w:rFonts w:ascii="Arial" w:hAnsi="Arial" w:cs="Arial"/>
          <w:sz w:val="24"/>
          <w:szCs w:val="24"/>
          <w:lang w:eastAsia="de-DE"/>
        </w:rPr>
      </w:pPr>
    </w:p>
    <w:p w:rsidR="00AD51B8" w:rsidRPr="00AD51B8" w:rsidRDefault="00AD51B8" w:rsidP="00E1343A">
      <w:pPr>
        <w:pStyle w:val="berschrift2"/>
        <w:numPr>
          <w:ilvl w:val="0"/>
          <w:numId w:val="0"/>
        </w:numPr>
        <w:spacing w:before="0" w:after="0" w:line="360" w:lineRule="auto"/>
        <w:jc w:val="both"/>
        <w:rPr>
          <w:rFonts w:ascii="Arial" w:hAnsi="Arial" w:cs="Arial"/>
          <w:sz w:val="24"/>
          <w:szCs w:val="24"/>
        </w:rPr>
      </w:pPr>
      <w:bookmarkStart w:id="4" w:name="_Toc508611748"/>
      <w:r w:rsidRPr="00AD51B8">
        <w:rPr>
          <w:rFonts w:ascii="Arial" w:hAnsi="Arial" w:cs="Arial"/>
          <w:sz w:val="24"/>
          <w:szCs w:val="24"/>
        </w:rPr>
        <w:t>4.1</w:t>
      </w:r>
      <w:r w:rsidRPr="00AD51B8">
        <w:rPr>
          <w:rFonts w:ascii="Arial" w:hAnsi="Arial" w:cs="Arial"/>
          <w:sz w:val="24"/>
          <w:szCs w:val="24"/>
        </w:rPr>
        <w:tab/>
        <w:t>Dokumentenmanagementsystem</w:t>
      </w:r>
      <w:bookmarkEnd w:id="4"/>
    </w:p>
    <w:p w:rsidR="001A0C3B" w:rsidRDefault="001A0C3B" w:rsidP="001A0C3B">
      <w:pPr>
        <w:spacing w:after="0" w:line="360" w:lineRule="auto"/>
        <w:jc w:val="both"/>
        <w:rPr>
          <w:rFonts w:ascii="Arial" w:hAnsi="Arial" w:cs="Arial"/>
          <w:sz w:val="24"/>
          <w:szCs w:val="24"/>
          <w:lang w:eastAsia="de-DE"/>
        </w:rPr>
      </w:pPr>
      <w:r w:rsidRPr="001A0C3B">
        <w:rPr>
          <w:rFonts w:ascii="Arial" w:hAnsi="Arial" w:cs="Arial"/>
          <w:sz w:val="24"/>
          <w:szCs w:val="24"/>
          <w:lang w:eastAsia="de-DE"/>
        </w:rPr>
        <w:t>Ein Dokumentenmanagementsystem dient zur Organisation und Koordination der Entwicklung, Überarbeitung, Überwachung und Verteilung von Dokumenten aller Art über ihren gesamten Lebenszyklus von ihrer Entstehung bis zu ihrer Vernichtung. Zwischen diesen Etappen liegen Kontroll-, Steuerungs- und Weiterleitungsfunktionen</w:t>
      </w:r>
      <w:r w:rsidR="00B15DEA">
        <w:rPr>
          <w:rFonts w:ascii="Arial" w:hAnsi="Arial" w:cs="Arial"/>
          <w:sz w:val="24"/>
          <w:szCs w:val="24"/>
          <w:lang w:eastAsia="de-DE"/>
        </w:rPr>
        <w:t xml:space="preserve"> (Gulbins et al. 2002: 11)</w:t>
      </w:r>
      <w:r w:rsidRPr="001A0C3B">
        <w:rPr>
          <w:rFonts w:ascii="Arial" w:hAnsi="Arial" w:cs="Arial"/>
          <w:sz w:val="24"/>
          <w:szCs w:val="24"/>
          <w:lang w:eastAsia="de-DE"/>
        </w:rPr>
        <w:t xml:space="preserve">. </w:t>
      </w:r>
    </w:p>
    <w:p w:rsidR="00B15DEA" w:rsidRDefault="00B15DEA" w:rsidP="001A0C3B">
      <w:pPr>
        <w:spacing w:after="0" w:line="360" w:lineRule="auto"/>
        <w:jc w:val="both"/>
        <w:rPr>
          <w:rFonts w:ascii="Arial" w:hAnsi="Arial" w:cs="Arial"/>
          <w:sz w:val="24"/>
          <w:szCs w:val="24"/>
          <w:lang w:eastAsia="de-DE"/>
        </w:rPr>
      </w:pPr>
      <w:r>
        <w:rPr>
          <w:rFonts w:ascii="Arial" w:hAnsi="Arial" w:cs="Arial"/>
          <w:sz w:val="24"/>
          <w:szCs w:val="24"/>
          <w:lang w:eastAsia="de-DE"/>
        </w:rPr>
        <w:t xml:space="preserve">Das für die </w:t>
      </w:r>
      <w:r w:rsidR="00E31B78" w:rsidRPr="00E31B78">
        <w:rPr>
          <w:rFonts w:ascii="Arial" w:hAnsi="Arial" w:cs="Arial"/>
          <w:sz w:val="24"/>
          <w:szCs w:val="24"/>
          <w:highlight w:val="yellow"/>
          <w:lang w:eastAsia="de-DE"/>
        </w:rPr>
        <w:t>Gemeinde</w:t>
      </w:r>
      <w:r w:rsidRPr="00E31B78">
        <w:rPr>
          <w:rFonts w:ascii="Arial" w:hAnsi="Arial" w:cs="Arial"/>
          <w:sz w:val="24"/>
          <w:szCs w:val="24"/>
          <w:highlight w:val="yellow"/>
          <w:lang w:eastAsia="de-DE"/>
        </w:rPr>
        <w:t xml:space="preserve"> </w:t>
      </w:r>
      <w:r w:rsidR="00E31B78" w:rsidRPr="00E31B78">
        <w:rPr>
          <w:rFonts w:ascii="Arial" w:hAnsi="Arial" w:cs="Arial"/>
          <w:sz w:val="24"/>
          <w:szCs w:val="24"/>
          <w:highlight w:val="yellow"/>
          <w:lang w:eastAsia="de-DE"/>
        </w:rPr>
        <w:t>XXX</w:t>
      </w:r>
      <w:r>
        <w:rPr>
          <w:rFonts w:ascii="Arial" w:hAnsi="Arial" w:cs="Arial"/>
          <w:sz w:val="24"/>
          <w:szCs w:val="24"/>
          <w:lang w:eastAsia="de-DE"/>
        </w:rPr>
        <w:t xml:space="preserve"> zu beschaffende System muss den Lebenszyklus eines Dokuments managen können:</w:t>
      </w:r>
    </w:p>
    <w:p w:rsidR="00B15DEA" w:rsidRDefault="00B15DEA" w:rsidP="001A0C3B">
      <w:pPr>
        <w:spacing w:after="0" w:line="360" w:lineRule="auto"/>
        <w:jc w:val="both"/>
        <w:rPr>
          <w:rFonts w:ascii="Arial" w:hAnsi="Arial" w:cs="Arial"/>
          <w:sz w:val="24"/>
          <w:szCs w:val="24"/>
          <w:lang w:eastAsia="de-DE"/>
        </w:rPr>
      </w:pPr>
    </w:p>
    <w:p w:rsidR="00B15DEA" w:rsidRPr="001A0C3B" w:rsidRDefault="003923F1" w:rsidP="001A0C3B">
      <w:pPr>
        <w:spacing w:after="0" w:line="360" w:lineRule="auto"/>
        <w:jc w:val="both"/>
        <w:rPr>
          <w:rFonts w:ascii="Arial" w:hAnsi="Arial" w:cs="Arial"/>
          <w:sz w:val="24"/>
          <w:szCs w:val="24"/>
          <w:lang w:eastAsia="de-DE"/>
        </w:rPr>
      </w:pPr>
      <w:r>
        <w:rPr>
          <w:rFonts w:ascii="Arial" w:hAnsi="Arial" w:cs="Arial"/>
          <w:noProof/>
          <w:sz w:val="24"/>
          <w:szCs w:val="24"/>
          <w:lang w:eastAsia="de-DE"/>
        </w:rPr>
        <w:lastRenderedPageBreak/>
        <w:drawing>
          <wp:inline distT="0" distB="0" distL="0" distR="0">
            <wp:extent cx="5753735" cy="59956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5995670"/>
                    </a:xfrm>
                    <a:prstGeom prst="rect">
                      <a:avLst/>
                    </a:prstGeom>
                    <a:noFill/>
                    <a:ln>
                      <a:noFill/>
                    </a:ln>
                  </pic:spPr>
                </pic:pic>
              </a:graphicData>
            </a:graphic>
          </wp:inline>
        </w:drawing>
      </w:r>
    </w:p>
    <w:p w:rsidR="00AD51B8" w:rsidRPr="00AD51B8" w:rsidRDefault="003923F1" w:rsidP="00E1343A">
      <w:pPr>
        <w:spacing w:after="0" w:line="360" w:lineRule="auto"/>
        <w:jc w:val="both"/>
        <w:rPr>
          <w:rFonts w:ascii="Arial" w:hAnsi="Arial" w:cs="Arial"/>
          <w:sz w:val="24"/>
          <w:szCs w:val="24"/>
          <w:lang w:eastAsia="de-DE"/>
        </w:rPr>
      </w:pPr>
      <w:r>
        <w:rPr>
          <w:rFonts w:ascii="Arial" w:hAnsi="Arial" w:cs="Arial"/>
          <w:sz w:val="24"/>
          <w:szCs w:val="24"/>
          <w:lang w:eastAsia="de-DE"/>
        </w:rPr>
        <w:t>Abb.: Lebenszyklus Dokument</w:t>
      </w:r>
      <w:r w:rsidR="00875115">
        <w:rPr>
          <w:rFonts w:ascii="Arial" w:hAnsi="Arial" w:cs="Arial"/>
          <w:sz w:val="24"/>
          <w:szCs w:val="24"/>
          <w:lang w:eastAsia="de-DE"/>
        </w:rPr>
        <w:t xml:space="preserve"> (Ostheimer/Bernhard 2005: 12)</w:t>
      </w:r>
    </w:p>
    <w:p w:rsidR="00AD51B8" w:rsidRPr="00AD51B8" w:rsidRDefault="00AD51B8" w:rsidP="00E1343A">
      <w:pPr>
        <w:spacing w:after="0" w:line="360" w:lineRule="auto"/>
        <w:jc w:val="both"/>
        <w:rPr>
          <w:rFonts w:ascii="Arial" w:hAnsi="Arial" w:cs="Arial"/>
          <w:sz w:val="24"/>
          <w:szCs w:val="24"/>
          <w:lang w:eastAsia="de-DE"/>
        </w:rPr>
      </w:pPr>
    </w:p>
    <w:p w:rsidR="00AD51B8" w:rsidRPr="00AD51B8" w:rsidRDefault="00AD51B8" w:rsidP="00E1343A">
      <w:pPr>
        <w:spacing w:after="0" w:line="360" w:lineRule="auto"/>
        <w:jc w:val="both"/>
        <w:rPr>
          <w:rFonts w:ascii="Arial" w:hAnsi="Arial" w:cs="Arial"/>
          <w:sz w:val="24"/>
          <w:szCs w:val="24"/>
          <w:lang w:eastAsia="de-DE"/>
        </w:rPr>
      </w:pPr>
    </w:p>
    <w:p w:rsidR="00AD51B8" w:rsidRDefault="00AD51B8" w:rsidP="00E1343A">
      <w:pPr>
        <w:pStyle w:val="berschrift2"/>
        <w:numPr>
          <w:ilvl w:val="0"/>
          <w:numId w:val="0"/>
        </w:numPr>
        <w:spacing w:before="0" w:after="0" w:line="360" w:lineRule="auto"/>
        <w:jc w:val="both"/>
        <w:rPr>
          <w:rFonts w:ascii="Arial" w:hAnsi="Arial" w:cs="Arial"/>
          <w:sz w:val="24"/>
          <w:szCs w:val="24"/>
        </w:rPr>
      </w:pPr>
      <w:bookmarkStart w:id="5" w:name="_Toc508611749"/>
      <w:r w:rsidRPr="00AD51B8">
        <w:rPr>
          <w:rFonts w:ascii="Arial" w:hAnsi="Arial" w:cs="Arial"/>
          <w:sz w:val="24"/>
          <w:szCs w:val="24"/>
        </w:rPr>
        <w:t xml:space="preserve">4.2 </w:t>
      </w:r>
      <w:r w:rsidRPr="00AD51B8">
        <w:rPr>
          <w:rFonts w:ascii="Arial" w:hAnsi="Arial" w:cs="Arial"/>
          <w:sz w:val="24"/>
          <w:szCs w:val="24"/>
        </w:rPr>
        <w:tab/>
        <w:t>Beschaffungskriterien</w:t>
      </w:r>
      <w:bookmarkEnd w:id="5"/>
    </w:p>
    <w:p w:rsidR="00E31B78" w:rsidRPr="00E31B78" w:rsidRDefault="00E31B78" w:rsidP="00E1343A">
      <w:pPr>
        <w:spacing w:after="0" w:line="360" w:lineRule="auto"/>
        <w:jc w:val="both"/>
        <w:rPr>
          <w:rFonts w:ascii="Arial" w:hAnsi="Arial" w:cs="Arial"/>
          <w:sz w:val="24"/>
          <w:szCs w:val="24"/>
          <w:highlight w:val="yellow"/>
          <w:lang w:eastAsia="de-DE"/>
        </w:rPr>
      </w:pPr>
      <w:r w:rsidRPr="00E31B78">
        <w:rPr>
          <w:rFonts w:ascii="Arial" w:hAnsi="Arial" w:cs="Arial"/>
          <w:sz w:val="24"/>
          <w:szCs w:val="24"/>
          <w:highlight w:val="yellow"/>
          <w:lang w:eastAsia="de-DE"/>
        </w:rPr>
        <w:t>[Individualisierung der Kriterien notwendig]</w:t>
      </w:r>
    </w:p>
    <w:p w:rsidR="00E31B78" w:rsidRDefault="00E31B78" w:rsidP="00E1343A">
      <w:pPr>
        <w:spacing w:after="0" w:line="360" w:lineRule="auto"/>
        <w:jc w:val="both"/>
        <w:rPr>
          <w:rFonts w:ascii="Arial" w:hAnsi="Arial" w:cs="Arial"/>
          <w:sz w:val="24"/>
          <w:szCs w:val="24"/>
          <w:lang w:eastAsia="de-DE"/>
        </w:rPr>
      </w:pPr>
      <w:r w:rsidRPr="00E31B78">
        <w:rPr>
          <w:rFonts w:ascii="Arial" w:hAnsi="Arial" w:cs="Arial"/>
          <w:sz w:val="24"/>
          <w:szCs w:val="24"/>
          <w:highlight w:val="yellow"/>
          <w:lang w:eastAsia="de-DE"/>
        </w:rPr>
        <w:t>Beispiel:</w:t>
      </w:r>
    </w:p>
    <w:p w:rsidR="00E31B78" w:rsidRDefault="00E31B78" w:rsidP="00E1343A">
      <w:pPr>
        <w:spacing w:after="0" w:line="360" w:lineRule="auto"/>
        <w:jc w:val="both"/>
        <w:rPr>
          <w:rFonts w:ascii="Arial" w:hAnsi="Arial" w:cs="Arial"/>
          <w:sz w:val="24"/>
          <w:szCs w:val="24"/>
          <w:lang w:eastAsia="de-DE"/>
        </w:rPr>
      </w:pPr>
    </w:p>
    <w:p w:rsidR="00C456A8" w:rsidRDefault="00E1343A" w:rsidP="00E1343A">
      <w:pPr>
        <w:spacing w:after="0" w:line="360" w:lineRule="auto"/>
        <w:jc w:val="both"/>
        <w:rPr>
          <w:rFonts w:ascii="Arial" w:hAnsi="Arial" w:cs="Arial"/>
          <w:sz w:val="24"/>
          <w:szCs w:val="24"/>
          <w:lang w:eastAsia="de-DE"/>
        </w:rPr>
      </w:pPr>
      <w:r>
        <w:rPr>
          <w:rFonts w:ascii="Arial" w:hAnsi="Arial" w:cs="Arial"/>
          <w:sz w:val="24"/>
          <w:szCs w:val="24"/>
          <w:lang w:eastAsia="de-DE"/>
        </w:rPr>
        <w:t xml:space="preserve">Um eine geeignete Software beschaffen zu können, müssen spezifische Anforderungen an die Funktionalitäten der Software festgesetzt werden. Anhand der </w:t>
      </w:r>
      <w:r>
        <w:rPr>
          <w:rFonts w:ascii="Arial" w:hAnsi="Arial" w:cs="Arial"/>
          <w:sz w:val="24"/>
          <w:szCs w:val="24"/>
          <w:lang w:eastAsia="de-DE"/>
        </w:rPr>
        <w:lastRenderedPageBreak/>
        <w:t>nachfolgenden Kriterien ist die Eingrenzung von Softwareprodukte am DMS-Markt erfolgt:</w:t>
      </w:r>
    </w:p>
    <w:p w:rsidR="00BC2F30" w:rsidRPr="00C456A8" w:rsidRDefault="00BC2F30" w:rsidP="00E1343A">
      <w:pPr>
        <w:spacing w:after="0" w:line="360" w:lineRule="auto"/>
        <w:jc w:val="both"/>
        <w:rPr>
          <w:rFonts w:ascii="Arial" w:hAnsi="Arial" w:cs="Arial"/>
          <w:sz w:val="24"/>
          <w:szCs w:val="24"/>
          <w:lang w:eastAsia="de-DE"/>
        </w:rPr>
      </w:pPr>
    </w:p>
    <w:p w:rsidR="00C456A8" w:rsidRDefault="00C456A8" w:rsidP="00E1343A">
      <w:pPr>
        <w:pStyle w:val="berschrift3"/>
        <w:numPr>
          <w:ilvl w:val="0"/>
          <w:numId w:val="0"/>
        </w:numPr>
        <w:spacing w:before="0" w:after="0" w:line="360" w:lineRule="auto"/>
        <w:ind w:left="720" w:hanging="720"/>
        <w:jc w:val="both"/>
        <w:rPr>
          <w:rFonts w:ascii="Arial" w:hAnsi="Arial" w:cs="Arial"/>
          <w:szCs w:val="24"/>
        </w:rPr>
      </w:pPr>
      <w:bookmarkStart w:id="6" w:name="_Toc508611750"/>
      <w:r w:rsidRPr="00C456A8">
        <w:rPr>
          <w:rFonts w:ascii="Arial" w:hAnsi="Arial" w:cs="Arial"/>
          <w:szCs w:val="24"/>
        </w:rPr>
        <w:t>4.2.1</w:t>
      </w:r>
      <w:r w:rsidRPr="00C456A8">
        <w:rPr>
          <w:rFonts w:ascii="Arial" w:hAnsi="Arial" w:cs="Arial"/>
          <w:szCs w:val="24"/>
        </w:rPr>
        <w:tab/>
        <w:t>Allgemeine Kriterien</w:t>
      </w:r>
      <w:bookmarkEnd w:id="6"/>
    </w:p>
    <w:p w:rsidR="00D912B4" w:rsidRDefault="0037464C" w:rsidP="00E1343A">
      <w:pPr>
        <w:spacing w:after="0" w:line="360" w:lineRule="auto"/>
        <w:jc w:val="both"/>
        <w:rPr>
          <w:rFonts w:ascii="Arial" w:hAnsi="Arial" w:cs="Arial"/>
          <w:sz w:val="24"/>
          <w:szCs w:val="24"/>
          <w:lang w:eastAsia="de-DE"/>
        </w:rPr>
      </w:pPr>
      <w:r>
        <w:rPr>
          <w:rFonts w:ascii="Arial" w:hAnsi="Arial" w:cs="Arial"/>
          <w:sz w:val="24"/>
          <w:szCs w:val="24"/>
          <w:lang w:eastAsia="de-DE"/>
        </w:rPr>
        <w:t>Zunächst</w:t>
      </w:r>
      <w:r w:rsidR="00D912B4">
        <w:rPr>
          <w:rFonts w:ascii="Arial" w:hAnsi="Arial" w:cs="Arial"/>
          <w:sz w:val="24"/>
          <w:szCs w:val="24"/>
          <w:lang w:eastAsia="de-DE"/>
        </w:rPr>
        <w:t xml:space="preserve"> werden </w:t>
      </w:r>
      <w:r>
        <w:rPr>
          <w:rFonts w:ascii="Arial" w:hAnsi="Arial" w:cs="Arial"/>
          <w:sz w:val="24"/>
          <w:szCs w:val="24"/>
          <w:lang w:eastAsia="de-DE"/>
        </w:rPr>
        <w:t>allgemeine</w:t>
      </w:r>
      <w:r w:rsidR="00D912B4">
        <w:rPr>
          <w:rFonts w:ascii="Arial" w:hAnsi="Arial" w:cs="Arial"/>
          <w:sz w:val="24"/>
          <w:szCs w:val="24"/>
          <w:lang w:eastAsia="de-DE"/>
        </w:rPr>
        <w:t xml:space="preserve"> Software-Kriterien entwickelt, die aus dem Organisationskonzept elektronische Verwaltungsarbeit, Baustein E-Akte entwickelt wurden (Bundesministerium des Innern 2012:</w:t>
      </w:r>
      <w:r>
        <w:rPr>
          <w:rFonts w:ascii="Arial" w:hAnsi="Arial" w:cs="Arial"/>
          <w:sz w:val="24"/>
          <w:szCs w:val="24"/>
          <w:lang w:eastAsia="de-DE"/>
        </w:rPr>
        <w:t>13).</w:t>
      </w:r>
    </w:p>
    <w:p w:rsidR="00D912B4" w:rsidRDefault="00D912B4" w:rsidP="00E1343A">
      <w:pPr>
        <w:spacing w:after="0" w:line="360" w:lineRule="auto"/>
        <w:jc w:val="both"/>
        <w:rPr>
          <w:rFonts w:ascii="Arial" w:hAnsi="Arial" w:cs="Arial"/>
          <w:sz w:val="24"/>
          <w:szCs w:val="24"/>
          <w:lang w:eastAsia="de-DE"/>
        </w:rPr>
      </w:pPr>
    </w:p>
    <w:p w:rsidR="00E74E34" w:rsidRPr="00D912B4" w:rsidRDefault="00E74E34" w:rsidP="00E74E34">
      <w:pPr>
        <w:spacing w:after="0" w:line="360" w:lineRule="auto"/>
        <w:jc w:val="both"/>
        <w:rPr>
          <w:rFonts w:ascii="Arial" w:hAnsi="Arial" w:cs="Arial"/>
          <w:sz w:val="24"/>
          <w:szCs w:val="24"/>
          <w:u w:val="single"/>
          <w:lang w:eastAsia="de-DE"/>
        </w:rPr>
      </w:pPr>
      <w:r w:rsidRPr="00D912B4">
        <w:rPr>
          <w:rFonts w:ascii="Arial" w:hAnsi="Arial" w:cs="Arial"/>
          <w:sz w:val="24"/>
          <w:szCs w:val="24"/>
          <w:u w:val="single"/>
          <w:lang w:eastAsia="de-DE"/>
        </w:rPr>
        <w:t>Authentizität</w:t>
      </w:r>
    </w:p>
    <w:p w:rsidR="00E74E34" w:rsidRDefault="00D912B4" w:rsidP="00E74E34">
      <w:pPr>
        <w:spacing w:after="0" w:line="360" w:lineRule="auto"/>
        <w:jc w:val="both"/>
        <w:rPr>
          <w:rFonts w:ascii="Arial" w:hAnsi="Arial" w:cs="Arial"/>
          <w:sz w:val="24"/>
          <w:szCs w:val="24"/>
          <w:lang w:eastAsia="de-DE"/>
        </w:rPr>
      </w:pPr>
      <w:r>
        <w:rPr>
          <w:rFonts w:ascii="Arial" w:hAnsi="Arial" w:cs="Arial"/>
          <w:sz w:val="24"/>
          <w:szCs w:val="24"/>
          <w:lang w:eastAsia="de-DE"/>
        </w:rPr>
        <w:t>Die Software muss die Dokumente authentisch speichern können.</w:t>
      </w:r>
    </w:p>
    <w:p w:rsidR="00D912B4" w:rsidRPr="00E74E34" w:rsidRDefault="00D912B4" w:rsidP="00E74E34">
      <w:pPr>
        <w:spacing w:after="0" w:line="360" w:lineRule="auto"/>
        <w:jc w:val="both"/>
        <w:rPr>
          <w:rFonts w:ascii="Arial" w:hAnsi="Arial" w:cs="Arial"/>
          <w:sz w:val="24"/>
          <w:szCs w:val="24"/>
          <w:lang w:eastAsia="de-DE"/>
        </w:rPr>
      </w:pPr>
    </w:p>
    <w:p w:rsidR="00E74E34" w:rsidRPr="00D912B4" w:rsidRDefault="00E74E34" w:rsidP="00E74E34">
      <w:pPr>
        <w:spacing w:after="0" w:line="360" w:lineRule="auto"/>
        <w:jc w:val="both"/>
        <w:rPr>
          <w:rFonts w:ascii="Arial" w:hAnsi="Arial" w:cs="Arial"/>
          <w:sz w:val="24"/>
          <w:szCs w:val="24"/>
          <w:u w:val="single"/>
          <w:lang w:eastAsia="de-DE"/>
        </w:rPr>
      </w:pPr>
      <w:r w:rsidRPr="00D912B4">
        <w:rPr>
          <w:rFonts w:ascii="Arial" w:hAnsi="Arial" w:cs="Arial"/>
          <w:sz w:val="24"/>
          <w:szCs w:val="24"/>
          <w:u w:val="single"/>
          <w:lang w:eastAsia="de-DE"/>
        </w:rPr>
        <w:t>Integrität</w:t>
      </w:r>
    </w:p>
    <w:p w:rsidR="00D912B4" w:rsidRDefault="00D912B4" w:rsidP="00E74E34">
      <w:pPr>
        <w:spacing w:after="0" w:line="360" w:lineRule="auto"/>
        <w:jc w:val="both"/>
        <w:rPr>
          <w:rFonts w:ascii="Arial" w:hAnsi="Arial" w:cs="Arial"/>
          <w:sz w:val="24"/>
          <w:szCs w:val="24"/>
          <w:lang w:eastAsia="de-DE"/>
        </w:rPr>
      </w:pPr>
      <w:r>
        <w:rPr>
          <w:rFonts w:ascii="Arial" w:hAnsi="Arial" w:cs="Arial"/>
          <w:sz w:val="24"/>
          <w:szCs w:val="24"/>
          <w:lang w:eastAsia="de-DE"/>
        </w:rPr>
        <w:t>Es muss die Möglichkeit bestehen ausgewählte Dokumente einer unveränderlichen Speicherung zuzuführen.</w:t>
      </w:r>
    </w:p>
    <w:p w:rsidR="00D912B4" w:rsidRPr="00E74E34" w:rsidRDefault="00D912B4" w:rsidP="00E74E34">
      <w:pPr>
        <w:spacing w:after="0" w:line="360" w:lineRule="auto"/>
        <w:jc w:val="both"/>
        <w:rPr>
          <w:rFonts w:ascii="Arial" w:hAnsi="Arial" w:cs="Arial"/>
          <w:sz w:val="24"/>
          <w:szCs w:val="24"/>
          <w:lang w:eastAsia="de-DE"/>
        </w:rPr>
      </w:pPr>
    </w:p>
    <w:p w:rsidR="00E74E34" w:rsidRPr="00D912B4" w:rsidRDefault="00E74E34" w:rsidP="00E74E34">
      <w:pPr>
        <w:spacing w:after="0" w:line="360" w:lineRule="auto"/>
        <w:jc w:val="both"/>
        <w:rPr>
          <w:rFonts w:ascii="Arial" w:hAnsi="Arial" w:cs="Arial"/>
          <w:sz w:val="24"/>
          <w:szCs w:val="24"/>
          <w:u w:val="single"/>
          <w:lang w:eastAsia="de-DE"/>
        </w:rPr>
      </w:pPr>
      <w:r w:rsidRPr="00D912B4">
        <w:rPr>
          <w:rFonts w:ascii="Arial" w:hAnsi="Arial" w:cs="Arial"/>
          <w:sz w:val="24"/>
          <w:szCs w:val="24"/>
          <w:u w:val="single"/>
          <w:lang w:eastAsia="de-DE"/>
        </w:rPr>
        <w:t>Vollständigkeit und Nachvollziehbarkeit</w:t>
      </w:r>
    </w:p>
    <w:p w:rsidR="00E74E34" w:rsidRDefault="00D912B4" w:rsidP="00E74E34">
      <w:pPr>
        <w:spacing w:after="0" w:line="360" w:lineRule="auto"/>
        <w:jc w:val="both"/>
        <w:rPr>
          <w:rFonts w:ascii="Arial" w:hAnsi="Arial" w:cs="Arial"/>
          <w:sz w:val="24"/>
          <w:szCs w:val="24"/>
          <w:lang w:eastAsia="de-DE"/>
        </w:rPr>
      </w:pPr>
      <w:r>
        <w:rPr>
          <w:rFonts w:ascii="Arial" w:hAnsi="Arial" w:cs="Arial"/>
          <w:sz w:val="24"/>
          <w:szCs w:val="24"/>
          <w:lang w:eastAsia="de-DE"/>
        </w:rPr>
        <w:t>Das System muss die Datenspeicherung vollständig ermöglichen und Änderung, Erstellung und Ergänzungen benutzerabhängig nachvollziehbar darstellen.</w:t>
      </w:r>
    </w:p>
    <w:p w:rsidR="00D912B4" w:rsidRDefault="00D912B4" w:rsidP="00E74E34">
      <w:pPr>
        <w:spacing w:after="0" w:line="360" w:lineRule="auto"/>
        <w:jc w:val="both"/>
        <w:rPr>
          <w:rFonts w:ascii="Arial" w:hAnsi="Arial" w:cs="Arial"/>
          <w:sz w:val="24"/>
          <w:szCs w:val="24"/>
          <w:lang w:eastAsia="de-DE"/>
        </w:rPr>
      </w:pPr>
    </w:p>
    <w:p w:rsidR="00E74E34" w:rsidRPr="0037464C" w:rsidRDefault="00E74E34" w:rsidP="00E74E34">
      <w:pPr>
        <w:spacing w:after="0" w:line="360" w:lineRule="auto"/>
        <w:jc w:val="both"/>
        <w:rPr>
          <w:rFonts w:ascii="Arial" w:hAnsi="Arial" w:cs="Arial"/>
          <w:sz w:val="24"/>
          <w:szCs w:val="24"/>
          <w:u w:val="single"/>
          <w:lang w:eastAsia="de-DE"/>
        </w:rPr>
      </w:pPr>
      <w:r w:rsidRPr="0037464C">
        <w:rPr>
          <w:rFonts w:ascii="Arial" w:hAnsi="Arial" w:cs="Arial"/>
          <w:sz w:val="24"/>
          <w:szCs w:val="24"/>
          <w:u w:val="single"/>
          <w:lang w:eastAsia="de-DE"/>
        </w:rPr>
        <w:t>Verfügbarkeit</w:t>
      </w:r>
    </w:p>
    <w:p w:rsidR="00E74E34" w:rsidRDefault="0037464C" w:rsidP="00E74E34">
      <w:pPr>
        <w:spacing w:after="0" w:line="360" w:lineRule="auto"/>
        <w:jc w:val="both"/>
        <w:rPr>
          <w:rFonts w:ascii="Arial" w:hAnsi="Arial" w:cs="Arial"/>
          <w:sz w:val="24"/>
          <w:szCs w:val="24"/>
          <w:lang w:eastAsia="de-DE"/>
        </w:rPr>
      </w:pPr>
      <w:r>
        <w:rPr>
          <w:rFonts w:ascii="Arial" w:hAnsi="Arial" w:cs="Arial"/>
          <w:sz w:val="24"/>
          <w:szCs w:val="24"/>
          <w:lang w:eastAsia="de-DE"/>
        </w:rPr>
        <w:t>Das System muss die gespeicherten Dokumente verfügbar machen. Dies ist durch geeignete Speicher- und Suchfunktionen sicher zu stellen.</w:t>
      </w:r>
    </w:p>
    <w:p w:rsidR="00D912B4" w:rsidRPr="00E74E34" w:rsidRDefault="00D912B4" w:rsidP="00E74E34">
      <w:pPr>
        <w:spacing w:after="0" w:line="360" w:lineRule="auto"/>
        <w:jc w:val="both"/>
        <w:rPr>
          <w:rFonts w:ascii="Arial" w:hAnsi="Arial" w:cs="Arial"/>
          <w:sz w:val="24"/>
          <w:szCs w:val="24"/>
          <w:lang w:eastAsia="de-DE"/>
        </w:rPr>
      </w:pPr>
    </w:p>
    <w:p w:rsidR="00E74E34" w:rsidRPr="0037464C" w:rsidRDefault="00E74E34" w:rsidP="00E74E34">
      <w:pPr>
        <w:spacing w:after="0" w:line="360" w:lineRule="auto"/>
        <w:jc w:val="both"/>
        <w:rPr>
          <w:rFonts w:ascii="Arial" w:hAnsi="Arial" w:cs="Arial"/>
          <w:sz w:val="24"/>
          <w:szCs w:val="24"/>
          <w:u w:val="single"/>
          <w:lang w:eastAsia="de-DE"/>
        </w:rPr>
      </w:pPr>
      <w:r w:rsidRPr="0037464C">
        <w:rPr>
          <w:rFonts w:ascii="Arial" w:hAnsi="Arial" w:cs="Arial"/>
          <w:sz w:val="24"/>
          <w:szCs w:val="24"/>
          <w:u w:val="single"/>
          <w:lang w:eastAsia="de-DE"/>
        </w:rPr>
        <w:t xml:space="preserve">Vertraulichkeit </w:t>
      </w:r>
    </w:p>
    <w:p w:rsidR="00E74E34" w:rsidRDefault="0037464C" w:rsidP="00E74E34">
      <w:pPr>
        <w:spacing w:after="0" w:line="360" w:lineRule="auto"/>
        <w:jc w:val="both"/>
        <w:rPr>
          <w:rFonts w:ascii="Arial" w:hAnsi="Arial" w:cs="Arial"/>
          <w:sz w:val="24"/>
          <w:szCs w:val="24"/>
          <w:lang w:eastAsia="de-DE"/>
        </w:rPr>
      </w:pPr>
      <w:r>
        <w:rPr>
          <w:rFonts w:ascii="Arial" w:hAnsi="Arial" w:cs="Arial"/>
          <w:sz w:val="24"/>
          <w:szCs w:val="24"/>
          <w:lang w:eastAsia="de-DE"/>
        </w:rPr>
        <w:t xml:space="preserve">Das System muss die Möglichkeit vorhalten, ausgewählte Dokumente einem eingeschränkten Benutzerzugriff zu unterwerfen. Ein entsprechendes Benutzermanagement muss vorgehalten werden. </w:t>
      </w:r>
    </w:p>
    <w:p w:rsidR="0037464C" w:rsidRPr="00E74E34" w:rsidRDefault="0037464C" w:rsidP="00E74E34">
      <w:pPr>
        <w:spacing w:after="0" w:line="360" w:lineRule="auto"/>
        <w:jc w:val="both"/>
        <w:rPr>
          <w:rFonts w:ascii="Arial" w:hAnsi="Arial" w:cs="Arial"/>
          <w:sz w:val="24"/>
          <w:szCs w:val="24"/>
          <w:lang w:eastAsia="de-DE"/>
        </w:rPr>
      </w:pPr>
    </w:p>
    <w:p w:rsidR="00E74E34" w:rsidRPr="0037464C" w:rsidRDefault="00E74E34" w:rsidP="00E74E34">
      <w:pPr>
        <w:spacing w:after="0" w:line="360" w:lineRule="auto"/>
        <w:jc w:val="both"/>
        <w:rPr>
          <w:rFonts w:ascii="Arial" w:hAnsi="Arial" w:cs="Arial"/>
          <w:sz w:val="24"/>
          <w:szCs w:val="24"/>
          <w:u w:val="single"/>
          <w:lang w:eastAsia="de-DE"/>
        </w:rPr>
      </w:pPr>
      <w:r w:rsidRPr="0037464C">
        <w:rPr>
          <w:rFonts w:ascii="Arial" w:hAnsi="Arial" w:cs="Arial"/>
          <w:sz w:val="24"/>
          <w:szCs w:val="24"/>
          <w:u w:val="single"/>
          <w:lang w:eastAsia="de-DE"/>
        </w:rPr>
        <w:t>Lesbarkeit</w:t>
      </w:r>
    </w:p>
    <w:p w:rsidR="00E74E34" w:rsidRDefault="0037464C" w:rsidP="00E74E34">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digitalisierten Dokumente müssen qualitativ so hochwertig gespeichert werden können, dass die jederzeit lesbar und verfügbar sind. </w:t>
      </w:r>
    </w:p>
    <w:p w:rsidR="0037464C" w:rsidRPr="00E74E34" w:rsidRDefault="0037464C" w:rsidP="00E74E34">
      <w:pPr>
        <w:spacing w:after="0" w:line="360" w:lineRule="auto"/>
        <w:jc w:val="both"/>
        <w:rPr>
          <w:rFonts w:ascii="Arial" w:hAnsi="Arial" w:cs="Arial"/>
          <w:sz w:val="24"/>
          <w:szCs w:val="24"/>
          <w:lang w:eastAsia="de-DE"/>
        </w:rPr>
      </w:pPr>
    </w:p>
    <w:p w:rsidR="00E74E34" w:rsidRPr="0037464C" w:rsidRDefault="00E74E34" w:rsidP="00E74E34">
      <w:pPr>
        <w:spacing w:after="0" w:line="360" w:lineRule="auto"/>
        <w:jc w:val="both"/>
        <w:rPr>
          <w:rFonts w:ascii="Arial" w:hAnsi="Arial" w:cs="Arial"/>
          <w:sz w:val="24"/>
          <w:szCs w:val="24"/>
          <w:u w:val="single"/>
          <w:lang w:eastAsia="de-DE"/>
        </w:rPr>
      </w:pPr>
      <w:r w:rsidRPr="0037464C">
        <w:rPr>
          <w:rFonts w:ascii="Arial" w:hAnsi="Arial" w:cs="Arial"/>
          <w:sz w:val="24"/>
          <w:szCs w:val="24"/>
          <w:u w:val="single"/>
          <w:lang w:eastAsia="de-DE"/>
        </w:rPr>
        <w:lastRenderedPageBreak/>
        <w:t>Verkehrsfähigkeit</w:t>
      </w:r>
    </w:p>
    <w:p w:rsidR="00E74E34" w:rsidRPr="00E74E34" w:rsidRDefault="0037464C" w:rsidP="00E74E34">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gespeicherten Dokumente müssen vom Benutzer wieder in Verkehr gebracht werden können. </w:t>
      </w:r>
    </w:p>
    <w:p w:rsidR="00E1343A" w:rsidRDefault="00E1343A" w:rsidP="00E1343A">
      <w:pPr>
        <w:spacing w:after="0" w:line="360" w:lineRule="auto"/>
        <w:jc w:val="both"/>
        <w:rPr>
          <w:rFonts w:ascii="Arial" w:hAnsi="Arial" w:cs="Arial"/>
          <w:sz w:val="24"/>
          <w:szCs w:val="24"/>
          <w:lang w:eastAsia="de-DE"/>
        </w:rPr>
      </w:pPr>
    </w:p>
    <w:p w:rsidR="00E1343A" w:rsidRDefault="00E1343A" w:rsidP="00E1343A">
      <w:pPr>
        <w:spacing w:after="0" w:line="360" w:lineRule="auto"/>
        <w:jc w:val="both"/>
        <w:rPr>
          <w:rFonts w:ascii="Arial" w:hAnsi="Arial" w:cs="Arial"/>
          <w:sz w:val="24"/>
          <w:szCs w:val="24"/>
          <w:lang w:eastAsia="de-DE"/>
        </w:rPr>
      </w:pPr>
    </w:p>
    <w:p w:rsidR="00C456A8" w:rsidRPr="00C456A8" w:rsidRDefault="00C456A8" w:rsidP="00E1343A">
      <w:pPr>
        <w:pStyle w:val="berschrift3"/>
        <w:numPr>
          <w:ilvl w:val="0"/>
          <w:numId w:val="0"/>
        </w:numPr>
        <w:spacing w:before="0" w:after="0" w:line="360" w:lineRule="auto"/>
        <w:ind w:left="720" w:hanging="720"/>
        <w:jc w:val="both"/>
        <w:rPr>
          <w:rFonts w:ascii="Arial" w:hAnsi="Arial" w:cs="Arial"/>
          <w:szCs w:val="24"/>
        </w:rPr>
      </w:pPr>
      <w:bookmarkStart w:id="7" w:name="_Toc508611751"/>
      <w:r w:rsidRPr="00C456A8">
        <w:rPr>
          <w:rFonts w:ascii="Arial" w:hAnsi="Arial" w:cs="Arial"/>
          <w:szCs w:val="24"/>
        </w:rPr>
        <w:t>4.2.2</w:t>
      </w:r>
      <w:r w:rsidRPr="00C456A8">
        <w:rPr>
          <w:rFonts w:ascii="Arial" w:hAnsi="Arial" w:cs="Arial"/>
          <w:szCs w:val="24"/>
        </w:rPr>
        <w:tab/>
        <w:t>IT-Kriterien</w:t>
      </w:r>
      <w:bookmarkEnd w:id="7"/>
    </w:p>
    <w:p w:rsidR="00EA4A19" w:rsidRDefault="00262A5E"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Damit die zu beschaffende Software in das bestehende IT-System der </w:t>
      </w:r>
      <w:r w:rsidR="0021349D" w:rsidRPr="0021349D">
        <w:rPr>
          <w:rFonts w:ascii="Arial" w:hAnsi="Arial" w:cs="Arial"/>
          <w:sz w:val="24"/>
          <w:szCs w:val="24"/>
          <w:highlight w:val="yellow"/>
          <w:lang w:eastAsia="de-DE"/>
        </w:rPr>
        <w:t>Gemeinde XXX</w:t>
      </w:r>
      <w:r w:rsidR="0021349D">
        <w:rPr>
          <w:rFonts w:ascii="Arial" w:hAnsi="Arial" w:cs="Arial"/>
          <w:sz w:val="24"/>
          <w:szCs w:val="24"/>
          <w:lang w:eastAsia="de-DE"/>
        </w:rPr>
        <w:t xml:space="preserve"> </w:t>
      </w:r>
      <w:r>
        <w:rPr>
          <w:rFonts w:ascii="Arial" w:hAnsi="Arial" w:cs="Arial"/>
          <w:sz w:val="24"/>
          <w:szCs w:val="24"/>
          <w:lang w:eastAsia="de-DE"/>
        </w:rPr>
        <w:t>integriert werden kann, müssen individuelle IT-Kriterien erstellt werden. Diese wurden in Zusammenarbeit mit dem örtlichen IT-Administrator konfiguriert.</w:t>
      </w:r>
    </w:p>
    <w:p w:rsidR="0021349D" w:rsidRDefault="0021349D" w:rsidP="00EA4A19">
      <w:pPr>
        <w:spacing w:after="0" w:line="360" w:lineRule="auto"/>
        <w:jc w:val="both"/>
        <w:rPr>
          <w:rFonts w:ascii="Arial" w:hAnsi="Arial" w:cs="Arial"/>
          <w:sz w:val="24"/>
          <w:szCs w:val="24"/>
          <w:lang w:eastAsia="de-DE"/>
        </w:rPr>
      </w:pPr>
    </w:p>
    <w:p w:rsidR="0021349D" w:rsidRDefault="0021349D" w:rsidP="00EA4A19">
      <w:pPr>
        <w:spacing w:after="0" w:line="360" w:lineRule="auto"/>
        <w:jc w:val="both"/>
        <w:rPr>
          <w:rFonts w:ascii="Arial" w:hAnsi="Arial" w:cs="Arial"/>
          <w:sz w:val="24"/>
          <w:szCs w:val="24"/>
          <w:lang w:eastAsia="de-DE"/>
        </w:rPr>
      </w:pPr>
      <w:r w:rsidRPr="0021349D">
        <w:rPr>
          <w:rFonts w:ascii="Arial" w:hAnsi="Arial" w:cs="Arial"/>
          <w:sz w:val="24"/>
          <w:szCs w:val="24"/>
          <w:highlight w:val="yellow"/>
          <w:lang w:eastAsia="de-DE"/>
        </w:rPr>
        <w:t>[Individualisierung der IT-Kriterien notwendig]</w:t>
      </w:r>
    </w:p>
    <w:p w:rsidR="00262A5E" w:rsidRDefault="00262A5E" w:rsidP="00EA4A19">
      <w:pPr>
        <w:spacing w:after="0" w:line="360" w:lineRule="auto"/>
        <w:jc w:val="both"/>
        <w:rPr>
          <w:rFonts w:ascii="Arial" w:hAnsi="Arial" w:cs="Arial"/>
          <w:sz w:val="24"/>
          <w:szCs w:val="24"/>
          <w:lang w:eastAsia="de-DE"/>
        </w:rPr>
      </w:pPr>
    </w:p>
    <w:p w:rsidR="00C74468" w:rsidRPr="00B57100" w:rsidRDefault="006B76DA" w:rsidP="00EA4A19">
      <w:pPr>
        <w:spacing w:after="0" w:line="360" w:lineRule="auto"/>
        <w:jc w:val="both"/>
        <w:rPr>
          <w:rFonts w:ascii="Arial" w:hAnsi="Arial" w:cs="Arial"/>
          <w:sz w:val="24"/>
          <w:szCs w:val="24"/>
          <w:u w:val="single"/>
          <w:lang w:eastAsia="de-DE"/>
        </w:rPr>
      </w:pPr>
      <w:r w:rsidRPr="00B57100">
        <w:rPr>
          <w:rFonts w:ascii="Arial" w:hAnsi="Arial" w:cs="Arial"/>
          <w:sz w:val="24"/>
          <w:szCs w:val="24"/>
          <w:u w:val="single"/>
          <w:lang w:eastAsia="de-DE"/>
        </w:rPr>
        <w:t>Windows-System</w:t>
      </w:r>
    </w:p>
    <w:p w:rsidR="00EA4A19" w:rsidRDefault="00B57100"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Da derzeit bei der </w:t>
      </w:r>
      <w:r w:rsidR="0021349D" w:rsidRPr="0021349D">
        <w:rPr>
          <w:rFonts w:ascii="Arial" w:hAnsi="Arial" w:cs="Arial"/>
          <w:sz w:val="24"/>
          <w:szCs w:val="24"/>
          <w:highlight w:val="yellow"/>
          <w:lang w:eastAsia="de-DE"/>
        </w:rPr>
        <w:t>Gemeinde XXX</w:t>
      </w:r>
      <w:r>
        <w:rPr>
          <w:rFonts w:ascii="Arial" w:hAnsi="Arial" w:cs="Arial"/>
          <w:sz w:val="24"/>
          <w:szCs w:val="24"/>
          <w:lang w:eastAsia="de-DE"/>
        </w:rPr>
        <w:t xml:space="preserve"> alle IT-System auf der Basis einer Windows Anwendung konfiguriert sind, muss auch die zu beschaffende DMS-Software dieser Anforderung entsprechen. </w:t>
      </w:r>
    </w:p>
    <w:p w:rsidR="00262A5E" w:rsidRDefault="00262A5E" w:rsidP="00EA4A19">
      <w:pPr>
        <w:spacing w:after="0" w:line="360" w:lineRule="auto"/>
        <w:jc w:val="both"/>
        <w:rPr>
          <w:rFonts w:ascii="Arial" w:hAnsi="Arial" w:cs="Arial"/>
          <w:sz w:val="24"/>
          <w:szCs w:val="24"/>
          <w:lang w:eastAsia="de-DE"/>
        </w:rPr>
      </w:pPr>
    </w:p>
    <w:p w:rsidR="00C74468" w:rsidRPr="00B57100" w:rsidRDefault="006B76DA" w:rsidP="00EA4A19">
      <w:pPr>
        <w:spacing w:after="0" w:line="360" w:lineRule="auto"/>
        <w:jc w:val="both"/>
        <w:rPr>
          <w:rFonts w:ascii="Arial" w:hAnsi="Arial" w:cs="Arial"/>
          <w:sz w:val="24"/>
          <w:szCs w:val="24"/>
          <w:u w:val="single"/>
          <w:lang w:eastAsia="de-DE"/>
        </w:rPr>
      </w:pPr>
      <w:r w:rsidRPr="00B57100">
        <w:rPr>
          <w:rFonts w:ascii="Arial" w:hAnsi="Arial" w:cs="Arial"/>
          <w:sz w:val="24"/>
          <w:szCs w:val="24"/>
          <w:u w:val="single"/>
          <w:lang w:eastAsia="de-DE"/>
        </w:rPr>
        <w:t>Benutzerzugriffskontrolle</w:t>
      </w:r>
    </w:p>
    <w:p w:rsidR="00EA4A19" w:rsidRDefault="00B57100"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Das System muss eine detaillierte Benutzerzugriffskontrolle beinhalten, die den Anforderungen der örtlichen Aufbau- und Ablauforganisation entspricht. </w:t>
      </w:r>
    </w:p>
    <w:p w:rsidR="00262A5E" w:rsidRDefault="00262A5E" w:rsidP="00EA4A19">
      <w:pPr>
        <w:spacing w:after="0" w:line="360" w:lineRule="auto"/>
        <w:jc w:val="both"/>
        <w:rPr>
          <w:rFonts w:ascii="Arial" w:hAnsi="Arial" w:cs="Arial"/>
          <w:sz w:val="24"/>
          <w:szCs w:val="24"/>
          <w:lang w:eastAsia="de-DE"/>
        </w:rPr>
      </w:pPr>
    </w:p>
    <w:p w:rsidR="00C74468" w:rsidRPr="00A905FF" w:rsidRDefault="006B76DA" w:rsidP="00EA4A19">
      <w:pPr>
        <w:spacing w:after="0" w:line="360" w:lineRule="auto"/>
        <w:jc w:val="both"/>
        <w:rPr>
          <w:rFonts w:ascii="Arial" w:hAnsi="Arial" w:cs="Arial"/>
          <w:sz w:val="24"/>
          <w:szCs w:val="24"/>
          <w:u w:val="single"/>
          <w:lang w:eastAsia="de-DE"/>
        </w:rPr>
      </w:pPr>
      <w:r w:rsidRPr="00A905FF">
        <w:rPr>
          <w:rFonts w:ascii="Arial" w:hAnsi="Arial" w:cs="Arial"/>
          <w:sz w:val="24"/>
          <w:szCs w:val="24"/>
          <w:u w:val="single"/>
          <w:lang w:eastAsia="de-DE"/>
        </w:rPr>
        <w:t>Verschlüsselte Speicherung</w:t>
      </w:r>
    </w:p>
    <w:p w:rsidR="00EA4A19" w:rsidRDefault="00A905FF"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gespeicherten Dokumente sind verschlüsselt auf dem Speichermedium abzulegen. </w:t>
      </w:r>
    </w:p>
    <w:p w:rsidR="00A905FF" w:rsidRDefault="00A905FF" w:rsidP="00EA4A19">
      <w:pPr>
        <w:spacing w:after="0" w:line="360" w:lineRule="auto"/>
        <w:jc w:val="both"/>
        <w:rPr>
          <w:rFonts w:ascii="Arial" w:hAnsi="Arial" w:cs="Arial"/>
          <w:sz w:val="24"/>
          <w:szCs w:val="24"/>
          <w:lang w:eastAsia="de-DE"/>
        </w:rPr>
      </w:pPr>
    </w:p>
    <w:p w:rsidR="00C74468" w:rsidRPr="00A905FF" w:rsidRDefault="006B76DA" w:rsidP="00EA4A19">
      <w:pPr>
        <w:spacing w:after="0" w:line="360" w:lineRule="auto"/>
        <w:jc w:val="both"/>
        <w:rPr>
          <w:rFonts w:ascii="Arial" w:hAnsi="Arial" w:cs="Arial"/>
          <w:sz w:val="24"/>
          <w:szCs w:val="24"/>
          <w:u w:val="single"/>
          <w:lang w:eastAsia="de-DE"/>
        </w:rPr>
      </w:pPr>
      <w:r w:rsidRPr="00A905FF">
        <w:rPr>
          <w:rFonts w:ascii="Arial" w:hAnsi="Arial" w:cs="Arial"/>
          <w:sz w:val="24"/>
          <w:szCs w:val="24"/>
          <w:u w:val="single"/>
          <w:lang w:eastAsia="de-DE"/>
        </w:rPr>
        <w:t>Client / Server</w:t>
      </w:r>
    </w:p>
    <w:p w:rsidR="00A905FF" w:rsidRDefault="00A905FF"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Software muss auf dem Server der </w:t>
      </w:r>
      <w:r w:rsidR="0021349D" w:rsidRPr="0021349D">
        <w:rPr>
          <w:rFonts w:ascii="Arial" w:hAnsi="Arial" w:cs="Arial"/>
          <w:sz w:val="24"/>
          <w:szCs w:val="24"/>
          <w:highlight w:val="yellow"/>
          <w:lang w:eastAsia="de-DE"/>
        </w:rPr>
        <w:t>Gemeinde XXX</w:t>
      </w:r>
      <w:r>
        <w:rPr>
          <w:rFonts w:ascii="Arial" w:hAnsi="Arial" w:cs="Arial"/>
          <w:sz w:val="24"/>
          <w:szCs w:val="24"/>
          <w:lang w:eastAsia="de-DE"/>
        </w:rPr>
        <w:t xml:space="preserve"> installiert werden könne</w:t>
      </w:r>
      <w:r w:rsidR="0021349D">
        <w:rPr>
          <w:rFonts w:ascii="Arial" w:hAnsi="Arial" w:cs="Arial"/>
          <w:sz w:val="24"/>
          <w:szCs w:val="24"/>
          <w:lang w:eastAsia="de-DE"/>
        </w:rPr>
        <w:t>n</w:t>
      </w:r>
      <w:r>
        <w:rPr>
          <w:rFonts w:ascii="Arial" w:hAnsi="Arial" w:cs="Arial"/>
          <w:sz w:val="24"/>
          <w:szCs w:val="24"/>
          <w:lang w:eastAsia="de-DE"/>
        </w:rPr>
        <w:t xml:space="preserve"> und als Client beim Endgerät anwendbar sein. </w:t>
      </w:r>
    </w:p>
    <w:p w:rsidR="00A905FF" w:rsidRDefault="00A905FF" w:rsidP="00EA4A19">
      <w:pPr>
        <w:spacing w:after="0" w:line="360" w:lineRule="auto"/>
        <w:jc w:val="both"/>
        <w:rPr>
          <w:rFonts w:ascii="Arial" w:hAnsi="Arial" w:cs="Arial"/>
          <w:sz w:val="24"/>
          <w:szCs w:val="24"/>
          <w:lang w:eastAsia="de-DE"/>
        </w:rPr>
      </w:pPr>
    </w:p>
    <w:p w:rsidR="00C74468" w:rsidRPr="00AB1A28" w:rsidRDefault="006B76DA" w:rsidP="00EA4A19">
      <w:pPr>
        <w:spacing w:after="0" w:line="360" w:lineRule="auto"/>
        <w:jc w:val="both"/>
        <w:rPr>
          <w:rFonts w:ascii="Arial" w:hAnsi="Arial" w:cs="Arial"/>
          <w:sz w:val="24"/>
          <w:szCs w:val="24"/>
          <w:u w:val="single"/>
          <w:lang w:eastAsia="de-DE"/>
        </w:rPr>
      </w:pPr>
      <w:r w:rsidRPr="00AB1A28">
        <w:rPr>
          <w:rFonts w:ascii="Arial" w:hAnsi="Arial" w:cs="Arial"/>
          <w:sz w:val="24"/>
          <w:szCs w:val="24"/>
          <w:u w:val="single"/>
          <w:lang w:eastAsia="de-DE"/>
        </w:rPr>
        <w:t>Updates</w:t>
      </w:r>
    </w:p>
    <w:p w:rsidR="00EA4A19" w:rsidRDefault="00AB1A28" w:rsidP="00EA4A19">
      <w:pPr>
        <w:spacing w:after="0" w:line="360" w:lineRule="auto"/>
        <w:jc w:val="both"/>
        <w:rPr>
          <w:rFonts w:ascii="Arial" w:hAnsi="Arial" w:cs="Arial"/>
          <w:sz w:val="24"/>
          <w:szCs w:val="24"/>
          <w:lang w:eastAsia="de-DE"/>
        </w:rPr>
      </w:pPr>
      <w:r>
        <w:rPr>
          <w:rFonts w:ascii="Arial" w:hAnsi="Arial" w:cs="Arial"/>
          <w:sz w:val="24"/>
          <w:szCs w:val="24"/>
          <w:lang w:eastAsia="de-DE"/>
        </w:rPr>
        <w:t>Die Software muss über automatisierte und serverbasierende Udatefunktionen verfügen.</w:t>
      </w:r>
    </w:p>
    <w:p w:rsidR="00AB1A28" w:rsidRDefault="00AB1A28" w:rsidP="00EA4A19">
      <w:pPr>
        <w:spacing w:after="0" w:line="360" w:lineRule="auto"/>
        <w:jc w:val="both"/>
        <w:rPr>
          <w:rFonts w:ascii="Arial" w:hAnsi="Arial" w:cs="Arial"/>
          <w:sz w:val="24"/>
          <w:szCs w:val="24"/>
          <w:lang w:eastAsia="de-DE"/>
        </w:rPr>
      </w:pPr>
    </w:p>
    <w:p w:rsidR="00C74468" w:rsidRPr="00AB1A28" w:rsidRDefault="006B76DA" w:rsidP="00EA4A19">
      <w:pPr>
        <w:spacing w:after="0" w:line="360" w:lineRule="auto"/>
        <w:jc w:val="both"/>
        <w:rPr>
          <w:rFonts w:ascii="Arial" w:hAnsi="Arial" w:cs="Arial"/>
          <w:sz w:val="24"/>
          <w:szCs w:val="24"/>
          <w:u w:val="single"/>
          <w:lang w:eastAsia="de-DE"/>
        </w:rPr>
      </w:pPr>
      <w:r w:rsidRPr="00AB1A28">
        <w:rPr>
          <w:rFonts w:ascii="Arial" w:hAnsi="Arial" w:cs="Arial"/>
          <w:sz w:val="24"/>
          <w:szCs w:val="24"/>
          <w:u w:val="single"/>
          <w:lang w:eastAsia="de-DE"/>
        </w:rPr>
        <w:t>Systemleistung</w:t>
      </w:r>
    </w:p>
    <w:p w:rsidR="00AB1A28" w:rsidRDefault="00AB1A28" w:rsidP="00EA4A19">
      <w:pPr>
        <w:spacing w:after="0" w:line="360" w:lineRule="auto"/>
        <w:jc w:val="both"/>
        <w:rPr>
          <w:rFonts w:ascii="Arial" w:hAnsi="Arial" w:cs="Arial"/>
          <w:sz w:val="24"/>
          <w:szCs w:val="24"/>
          <w:lang w:eastAsia="de-DE"/>
        </w:rPr>
      </w:pPr>
      <w:r>
        <w:rPr>
          <w:rFonts w:ascii="Arial" w:hAnsi="Arial" w:cs="Arial"/>
          <w:sz w:val="24"/>
          <w:szCs w:val="24"/>
          <w:lang w:eastAsia="de-DE"/>
        </w:rPr>
        <w:t>Die Software muss der örtlich vorhandenen Systemleistung entsprechen.</w:t>
      </w:r>
    </w:p>
    <w:p w:rsidR="00262A5E" w:rsidRDefault="00262A5E" w:rsidP="00EA4A19">
      <w:pPr>
        <w:spacing w:after="0" w:line="360" w:lineRule="auto"/>
        <w:jc w:val="both"/>
        <w:rPr>
          <w:rFonts w:ascii="Arial" w:hAnsi="Arial" w:cs="Arial"/>
          <w:sz w:val="24"/>
          <w:szCs w:val="24"/>
          <w:lang w:eastAsia="de-DE"/>
        </w:rPr>
      </w:pPr>
    </w:p>
    <w:p w:rsidR="00262A5E" w:rsidRPr="00AB1A28" w:rsidRDefault="00262A5E" w:rsidP="00EA4A19">
      <w:pPr>
        <w:spacing w:after="0" w:line="360" w:lineRule="auto"/>
        <w:jc w:val="both"/>
        <w:rPr>
          <w:rFonts w:ascii="Arial" w:hAnsi="Arial" w:cs="Arial"/>
          <w:sz w:val="24"/>
          <w:szCs w:val="24"/>
          <w:u w:val="single"/>
          <w:lang w:eastAsia="de-DE"/>
        </w:rPr>
      </w:pPr>
      <w:r w:rsidRPr="00AB1A28">
        <w:rPr>
          <w:rFonts w:ascii="Arial" w:hAnsi="Arial" w:cs="Arial"/>
          <w:sz w:val="24"/>
          <w:szCs w:val="24"/>
          <w:u w:val="single"/>
          <w:lang w:eastAsia="de-DE"/>
        </w:rPr>
        <w:t>Hardware-Kompatibilität</w:t>
      </w:r>
    </w:p>
    <w:p w:rsidR="00262A5E" w:rsidRPr="00E74E34" w:rsidRDefault="00AB1A28"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Das System muss mit den bereits vorhandenen Hardwaremodulen kompatibel sein. Insbesondere Drucker und Scanner müssen über die Software angesteuert werden können. </w:t>
      </w:r>
    </w:p>
    <w:p w:rsidR="00C456A8" w:rsidRDefault="00C456A8" w:rsidP="00E1343A">
      <w:pPr>
        <w:spacing w:after="0" w:line="360" w:lineRule="auto"/>
        <w:jc w:val="both"/>
        <w:rPr>
          <w:rFonts w:ascii="Arial" w:hAnsi="Arial" w:cs="Arial"/>
          <w:sz w:val="24"/>
          <w:szCs w:val="24"/>
          <w:lang w:eastAsia="de-DE"/>
        </w:rPr>
      </w:pPr>
    </w:p>
    <w:p w:rsidR="00AB1A28" w:rsidRDefault="00AB1A28" w:rsidP="00E1343A">
      <w:pPr>
        <w:spacing w:after="0" w:line="360" w:lineRule="auto"/>
        <w:jc w:val="both"/>
        <w:rPr>
          <w:rFonts w:ascii="Arial" w:hAnsi="Arial" w:cs="Arial"/>
          <w:sz w:val="24"/>
          <w:szCs w:val="24"/>
          <w:lang w:eastAsia="de-DE"/>
        </w:rPr>
      </w:pPr>
    </w:p>
    <w:p w:rsidR="00C456A8" w:rsidRPr="00C456A8" w:rsidRDefault="00C456A8" w:rsidP="00E1343A">
      <w:pPr>
        <w:pStyle w:val="berschrift3"/>
        <w:numPr>
          <w:ilvl w:val="0"/>
          <w:numId w:val="0"/>
        </w:numPr>
        <w:spacing w:before="0" w:after="0" w:line="360" w:lineRule="auto"/>
        <w:ind w:left="720" w:hanging="720"/>
        <w:jc w:val="both"/>
        <w:rPr>
          <w:rFonts w:ascii="Arial" w:hAnsi="Arial" w:cs="Arial"/>
          <w:szCs w:val="24"/>
        </w:rPr>
      </w:pPr>
      <w:bookmarkStart w:id="8" w:name="_Toc508611752"/>
      <w:r w:rsidRPr="00C456A8">
        <w:rPr>
          <w:rFonts w:ascii="Arial" w:hAnsi="Arial" w:cs="Arial"/>
          <w:szCs w:val="24"/>
        </w:rPr>
        <w:t>4.2.3</w:t>
      </w:r>
      <w:r w:rsidRPr="00C456A8">
        <w:rPr>
          <w:rFonts w:ascii="Arial" w:hAnsi="Arial" w:cs="Arial"/>
          <w:szCs w:val="24"/>
        </w:rPr>
        <w:tab/>
        <w:t>Verwaltungsspezifische Kriterien</w:t>
      </w:r>
      <w:bookmarkEnd w:id="8"/>
    </w:p>
    <w:p w:rsidR="00EA4A19" w:rsidRDefault="00262A5E"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zu beschaffende Software muss zudem über verwaltungsspezifische Funktionalitäten verfügen, die mit Hinblick der Projektziele und der Kommunikation </w:t>
      </w:r>
      <w:r w:rsidR="00A905FF">
        <w:rPr>
          <w:rFonts w:ascii="Arial" w:hAnsi="Arial" w:cs="Arial"/>
          <w:sz w:val="24"/>
          <w:szCs w:val="24"/>
          <w:lang w:eastAsia="de-DE"/>
        </w:rPr>
        <w:t xml:space="preserve">mit </w:t>
      </w:r>
      <w:r>
        <w:rPr>
          <w:rFonts w:ascii="Arial" w:hAnsi="Arial" w:cs="Arial"/>
          <w:sz w:val="24"/>
          <w:szCs w:val="24"/>
          <w:lang w:eastAsia="de-DE"/>
        </w:rPr>
        <w:t>der Verwaltungsleitung spezifiziert wurden.</w:t>
      </w:r>
    </w:p>
    <w:p w:rsidR="0021349D" w:rsidRDefault="0021349D" w:rsidP="00EA4A19">
      <w:pPr>
        <w:spacing w:after="0" w:line="360" w:lineRule="auto"/>
        <w:jc w:val="both"/>
        <w:rPr>
          <w:rFonts w:ascii="Arial" w:hAnsi="Arial" w:cs="Arial"/>
          <w:sz w:val="24"/>
          <w:szCs w:val="24"/>
          <w:lang w:eastAsia="de-DE"/>
        </w:rPr>
      </w:pPr>
    </w:p>
    <w:p w:rsidR="0021349D" w:rsidRDefault="0021349D" w:rsidP="00EA4A19">
      <w:pPr>
        <w:spacing w:after="0" w:line="360" w:lineRule="auto"/>
        <w:jc w:val="both"/>
        <w:rPr>
          <w:rFonts w:ascii="Arial" w:hAnsi="Arial" w:cs="Arial"/>
          <w:sz w:val="24"/>
          <w:szCs w:val="24"/>
          <w:lang w:eastAsia="de-DE"/>
        </w:rPr>
      </w:pPr>
      <w:r w:rsidRPr="0021349D">
        <w:rPr>
          <w:rFonts w:ascii="Arial" w:hAnsi="Arial" w:cs="Arial"/>
          <w:sz w:val="24"/>
          <w:szCs w:val="24"/>
          <w:highlight w:val="yellow"/>
          <w:lang w:eastAsia="de-DE"/>
        </w:rPr>
        <w:t>[Hier werden optimale Beispiele aufgeführt]</w:t>
      </w:r>
    </w:p>
    <w:p w:rsidR="00262A5E" w:rsidRDefault="00262A5E" w:rsidP="00EA4A19">
      <w:pPr>
        <w:spacing w:after="0" w:line="360" w:lineRule="auto"/>
        <w:jc w:val="both"/>
        <w:rPr>
          <w:rFonts w:ascii="Arial" w:hAnsi="Arial" w:cs="Arial"/>
          <w:sz w:val="24"/>
          <w:szCs w:val="24"/>
          <w:lang w:eastAsia="de-DE"/>
        </w:rPr>
      </w:pPr>
    </w:p>
    <w:p w:rsidR="00C74468" w:rsidRPr="00673269" w:rsidRDefault="006B76DA" w:rsidP="00EA4A19">
      <w:pPr>
        <w:spacing w:after="0" w:line="360" w:lineRule="auto"/>
        <w:jc w:val="both"/>
        <w:rPr>
          <w:rFonts w:ascii="Arial" w:hAnsi="Arial" w:cs="Arial"/>
          <w:sz w:val="24"/>
          <w:szCs w:val="24"/>
          <w:u w:val="single"/>
          <w:lang w:eastAsia="de-DE"/>
        </w:rPr>
      </w:pPr>
      <w:r w:rsidRPr="00673269">
        <w:rPr>
          <w:rFonts w:ascii="Arial" w:hAnsi="Arial" w:cs="Arial"/>
          <w:sz w:val="24"/>
          <w:szCs w:val="24"/>
          <w:u w:val="single"/>
          <w:lang w:eastAsia="de-DE"/>
        </w:rPr>
        <w:t>Integration einheitlicher Aktenplan</w:t>
      </w:r>
    </w:p>
    <w:p w:rsidR="00EA4A19" w:rsidRDefault="00673269" w:rsidP="00EA4A19">
      <w:pPr>
        <w:spacing w:after="0" w:line="360" w:lineRule="auto"/>
        <w:jc w:val="both"/>
        <w:rPr>
          <w:rFonts w:ascii="Arial" w:hAnsi="Arial" w:cs="Arial"/>
          <w:sz w:val="24"/>
          <w:szCs w:val="24"/>
          <w:lang w:eastAsia="de-DE"/>
        </w:rPr>
      </w:pPr>
      <w:r>
        <w:rPr>
          <w:rFonts w:ascii="Arial" w:hAnsi="Arial" w:cs="Arial"/>
          <w:sz w:val="24"/>
          <w:szCs w:val="24"/>
          <w:lang w:eastAsia="de-DE"/>
        </w:rPr>
        <w:t>In das System muss ein einheitlicher Aktenplan hinterlegt werden können, der die Grundlage der zukünftigen Ordnungssystematik darstellt.</w:t>
      </w:r>
    </w:p>
    <w:p w:rsidR="00262A5E" w:rsidRDefault="00262A5E" w:rsidP="00EA4A19">
      <w:pPr>
        <w:spacing w:after="0" w:line="360" w:lineRule="auto"/>
        <w:jc w:val="both"/>
        <w:rPr>
          <w:rFonts w:ascii="Arial" w:hAnsi="Arial" w:cs="Arial"/>
          <w:sz w:val="24"/>
          <w:szCs w:val="24"/>
          <w:lang w:eastAsia="de-DE"/>
        </w:rPr>
      </w:pPr>
    </w:p>
    <w:p w:rsidR="00C74468" w:rsidRPr="00673269" w:rsidRDefault="006B76DA" w:rsidP="00EA4A19">
      <w:pPr>
        <w:spacing w:after="0" w:line="360" w:lineRule="auto"/>
        <w:jc w:val="both"/>
        <w:rPr>
          <w:rFonts w:ascii="Arial" w:hAnsi="Arial" w:cs="Arial"/>
          <w:sz w:val="24"/>
          <w:szCs w:val="24"/>
          <w:u w:val="single"/>
          <w:lang w:eastAsia="de-DE"/>
        </w:rPr>
      </w:pPr>
      <w:r w:rsidRPr="00673269">
        <w:rPr>
          <w:rFonts w:ascii="Arial" w:hAnsi="Arial" w:cs="Arial"/>
          <w:sz w:val="24"/>
          <w:szCs w:val="24"/>
          <w:u w:val="single"/>
          <w:lang w:eastAsia="de-DE"/>
        </w:rPr>
        <w:t>Schriftgutverwaltung</w:t>
      </w:r>
    </w:p>
    <w:p w:rsidR="00EA4A19" w:rsidRDefault="00673269" w:rsidP="00EA4A19">
      <w:pPr>
        <w:spacing w:after="0" w:line="360" w:lineRule="auto"/>
        <w:jc w:val="both"/>
        <w:rPr>
          <w:rFonts w:ascii="Arial" w:hAnsi="Arial" w:cs="Arial"/>
          <w:sz w:val="24"/>
          <w:szCs w:val="24"/>
          <w:lang w:eastAsia="de-DE"/>
        </w:rPr>
      </w:pPr>
      <w:r>
        <w:rPr>
          <w:rFonts w:ascii="Arial" w:hAnsi="Arial" w:cs="Arial"/>
          <w:sz w:val="24"/>
          <w:szCs w:val="24"/>
          <w:lang w:eastAsia="de-DE"/>
        </w:rPr>
        <w:t>Ein Schriftgutmanagement muss durch das System gewährleistet sein. Dazu gehört, die intergierte Erstellung, Verschlagwortung, Benutzerzugriffskontrolle, Adressierung und Speicherung des Dokuments.</w:t>
      </w:r>
    </w:p>
    <w:p w:rsidR="00262A5E" w:rsidRDefault="00262A5E" w:rsidP="00EA4A19">
      <w:pPr>
        <w:spacing w:after="0" w:line="360" w:lineRule="auto"/>
        <w:jc w:val="both"/>
        <w:rPr>
          <w:rFonts w:ascii="Arial" w:hAnsi="Arial" w:cs="Arial"/>
          <w:sz w:val="24"/>
          <w:szCs w:val="24"/>
          <w:lang w:eastAsia="de-DE"/>
        </w:rPr>
      </w:pPr>
    </w:p>
    <w:p w:rsidR="00C74468" w:rsidRPr="00673269" w:rsidRDefault="006B76DA" w:rsidP="00EA4A19">
      <w:pPr>
        <w:spacing w:after="0" w:line="360" w:lineRule="auto"/>
        <w:jc w:val="both"/>
        <w:rPr>
          <w:rFonts w:ascii="Arial" w:hAnsi="Arial" w:cs="Arial"/>
          <w:sz w:val="24"/>
          <w:szCs w:val="24"/>
          <w:u w:val="single"/>
          <w:lang w:eastAsia="de-DE"/>
        </w:rPr>
      </w:pPr>
      <w:r w:rsidRPr="00673269">
        <w:rPr>
          <w:rFonts w:ascii="Arial" w:hAnsi="Arial" w:cs="Arial"/>
          <w:sz w:val="24"/>
          <w:szCs w:val="24"/>
          <w:u w:val="single"/>
          <w:lang w:eastAsia="de-DE"/>
        </w:rPr>
        <w:t>E-Mail-Integration</w:t>
      </w:r>
    </w:p>
    <w:p w:rsidR="00EA4A19" w:rsidRDefault="00673269" w:rsidP="00EA4A19">
      <w:pPr>
        <w:spacing w:after="0" w:line="360" w:lineRule="auto"/>
        <w:jc w:val="both"/>
        <w:rPr>
          <w:rFonts w:ascii="Arial" w:hAnsi="Arial" w:cs="Arial"/>
          <w:sz w:val="24"/>
          <w:szCs w:val="24"/>
          <w:lang w:eastAsia="de-DE"/>
        </w:rPr>
      </w:pPr>
      <w:r>
        <w:rPr>
          <w:rFonts w:ascii="Arial" w:hAnsi="Arial" w:cs="Arial"/>
          <w:sz w:val="24"/>
          <w:szCs w:val="24"/>
          <w:lang w:eastAsia="de-DE"/>
        </w:rPr>
        <w:t>Die Software muss eine benutzerfreundliche Speicherfunktion des eingehenden und ausgehenden E-Mail-Verkehrs ausweisen.</w:t>
      </w:r>
    </w:p>
    <w:p w:rsidR="00EA4A19" w:rsidRDefault="00EA4A19" w:rsidP="00EA4A19">
      <w:pPr>
        <w:spacing w:after="0" w:line="360" w:lineRule="auto"/>
        <w:jc w:val="both"/>
        <w:rPr>
          <w:rFonts w:ascii="Arial" w:hAnsi="Arial" w:cs="Arial"/>
          <w:sz w:val="24"/>
          <w:szCs w:val="24"/>
          <w:lang w:eastAsia="de-DE"/>
        </w:rPr>
      </w:pPr>
    </w:p>
    <w:p w:rsidR="00C74468" w:rsidRPr="00673269" w:rsidRDefault="006B76DA" w:rsidP="00EA4A19">
      <w:pPr>
        <w:spacing w:after="0" w:line="360" w:lineRule="auto"/>
        <w:jc w:val="both"/>
        <w:rPr>
          <w:rFonts w:ascii="Arial" w:hAnsi="Arial" w:cs="Arial"/>
          <w:sz w:val="24"/>
          <w:szCs w:val="24"/>
          <w:u w:val="single"/>
          <w:lang w:eastAsia="de-DE"/>
        </w:rPr>
      </w:pPr>
      <w:r w:rsidRPr="00673269">
        <w:rPr>
          <w:rFonts w:ascii="Arial" w:hAnsi="Arial" w:cs="Arial"/>
          <w:sz w:val="24"/>
          <w:szCs w:val="24"/>
          <w:u w:val="single"/>
          <w:lang w:eastAsia="de-DE"/>
        </w:rPr>
        <w:t>Sitzungsmanagement</w:t>
      </w:r>
    </w:p>
    <w:p w:rsidR="00673269" w:rsidRPr="00E74E34" w:rsidRDefault="00673269" w:rsidP="00EA4A19">
      <w:pPr>
        <w:spacing w:after="0" w:line="360" w:lineRule="auto"/>
        <w:jc w:val="both"/>
        <w:rPr>
          <w:rFonts w:ascii="Arial" w:hAnsi="Arial" w:cs="Arial"/>
          <w:sz w:val="24"/>
          <w:szCs w:val="24"/>
          <w:lang w:eastAsia="de-DE"/>
        </w:rPr>
      </w:pPr>
      <w:r>
        <w:rPr>
          <w:rFonts w:ascii="Arial" w:hAnsi="Arial" w:cs="Arial"/>
          <w:sz w:val="24"/>
          <w:szCs w:val="24"/>
          <w:lang w:eastAsia="de-DE"/>
        </w:rPr>
        <w:lastRenderedPageBreak/>
        <w:t xml:space="preserve">Da die </w:t>
      </w:r>
      <w:r w:rsidR="0021349D" w:rsidRPr="0021349D">
        <w:rPr>
          <w:rFonts w:ascii="Arial" w:hAnsi="Arial" w:cs="Arial"/>
          <w:sz w:val="24"/>
          <w:szCs w:val="24"/>
          <w:highlight w:val="yellow"/>
          <w:lang w:eastAsia="de-DE"/>
        </w:rPr>
        <w:t>Gemeinde XXX</w:t>
      </w:r>
      <w:r>
        <w:rPr>
          <w:rFonts w:ascii="Arial" w:hAnsi="Arial" w:cs="Arial"/>
          <w:sz w:val="24"/>
          <w:szCs w:val="24"/>
          <w:lang w:eastAsia="de-DE"/>
        </w:rPr>
        <w:t xml:space="preserve"> anstrebt, das Sitzungsmanagement zukünftig digital abzuwickeln, muss die Software über ein entsprechendes Tool verfügen. Erstellung von Tagesordnungen, Vorlagen usw., muss als Workflow-Prozess möglich sein.</w:t>
      </w:r>
    </w:p>
    <w:p w:rsidR="00EA4A19" w:rsidRDefault="00EA4A19" w:rsidP="00EA4A19">
      <w:pPr>
        <w:spacing w:after="0" w:line="360" w:lineRule="auto"/>
        <w:jc w:val="both"/>
        <w:rPr>
          <w:rFonts w:ascii="Arial" w:hAnsi="Arial" w:cs="Arial"/>
          <w:sz w:val="24"/>
          <w:szCs w:val="24"/>
          <w:lang w:eastAsia="de-DE"/>
        </w:rPr>
      </w:pPr>
    </w:p>
    <w:p w:rsidR="00C74468" w:rsidRPr="00AB1A28" w:rsidRDefault="006B76DA" w:rsidP="00EA4A19">
      <w:pPr>
        <w:spacing w:after="0" w:line="360" w:lineRule="auto"/>
        <w:jc w:val="both"/>
        <w:rPr>
          <w:rFonts w:ascii="Arial" w:hAnsi="Arial" w:cs="Arial"/>
          <w:sz w:val="24"/>
          <w:szCs w:val="24"/>
          <w:u w:val="single"/>
          <w:lang w:eastAsia="de-DE"/>
        </w:rPr>
      </w:pPr>
      <w:r w:rsidRPr="00AB1A28">
        <w:rPr>
          <w:rFonts w:ascii="Arial" w:hAnsi="Arial" w:cs="Arial"/>
          <w:sz w:val="24"/>
          <w:szCs w:val="24"/>
          <w:u w:val="single"/>
          <w:lang w:eastAsia="de-DE"/>
        </w:rPr>
        <w:t>Schnittstellen zu Fachsoftware</w:t>
      </w:r>
    </w:p>
    <w:p w:rsidR="00EA4A19" w:rsidRDefault="00673269"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Bei der </w:t>
      </w:r>
      <w:r w:rsidR="0021349D" w:rsidRPr="0021349D">
        <w:rPr>
          <w:rFonts w:ascii="Arial" w:hAnsi="Arial" w:cs="Arial"/>
          <w:sz w:val="24"/>
          <w:szCs w:val="24"/>
          <w:highlight w:val="yellow"/>
          <w:lang w:eastAsia="de-DE"/>
        </w:rPr>
        <w:t>Gemeinde XXX</w:t>
      </w:r>
      <w:r>
        <w:rPr>
          <w:rFonts w:ascii="Arial" w:hAnsi="Arial" w:cs="Arial"/>
          <w:sz w:val="24"/>
          <w:szCs w:val="24"/>
          <w:lang w:eastAsia="de-DE"/>
        </w:rPr>
        <w:t xml:space="preserve"> werden unterschiedliche Fachanwendungen im Bereich Finanzwesen, Personalverwaltung, Standesamtswesen, Einwohnermeldewesen, usw., verwendet. </w:t>
      </w:r>
    </w:p>
    <w:p w:rsidR="00AB1A28" w:rsidRDefault="00AB1A28" w:rsidP="00EA4A19">
      <w:pPr>
        <w:spacing w:after="0" w:line="360" w:lineRule="auto"/>
        <w:jc w:val="both"/>
        <w:rPr>
          <w:rFonts w:ascii="Arial" w:hAnsi="Arial" w:cs="Arial"/>
          <w:sz w:val="24"/>
          <w:szCs w:val="24"/>
          <w:lang w:eastAsia="de-DE"/>
        </w:rPr>
      </w:pPr>
    </w:p>
    <w:p w:rsidR="00C74468" w:rsidRPr="00AB1A28" w:rsidRDefault="006B76DA" w:rsidP="00EA4A19">
      <w:pPr>
        <w:spacing w:after="0" w:line="360" w:lineRule="auto"/>
        <w:jc w:val="both"/>
        <w:rPr>
          <w:rFonts w:ascii="Arial" w:hAnsi="Arial" w:cs="Arial"/>
          <w:sz w:val="24"/>
          <w:szCs w:val="24"/>
          <w:u w:val="single"/>
          <w:lang w:eastAsia="de-DE"/>
        </w:rPr>
      </w:pPr>
      <w:r w:rsidRPr="00AB1A28">
        <w:rPr>
          <w:rFonts w:ascii="Arial" w:hAnsi="Arial" w:cs="Arial"/>
          <w:sz w:val="24"/>
          <w:szCs w:val="24"/>
          <w:u w:val="single"/>
          <w:lang w:eastAsia="de-DE"/>
        </w:rPr>
        <w:t>Vertragsmanagement</w:t>
      </w:r>
    </w:p>
    <w:p w:rsidR="00EA4A19" w:rsidRPr="00E74E34" w:rsidRDefault="00AB1A28"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w:t>
      </w:r>
      <w:r w:rsidR="0021349D" w:rsidRPr="0021349D">
        <w:rPr>
          <w:rFonts w:ascii="Arial" w:hAnsi="Arial" w:cs="Arial"/>
          <w:sz w:val="24"/>
          <w:szCs w:val="24"/>
          <w:highlight w:val="yellow"/>
          <w:lang w:eastAsia="de-DE"/>
        </w:rPr>
        <w:t>Gemeinde XXX</w:t>
      </w:r>
      <w:r>
        <w:rPr>
          <w:rFonts w:ascii="Arial" w:hAnsi="Arial" w:cs="Arial"/>
          <w:sz w:val="24"/>
          <w:szCs w:val="24"/>
          <w:lang w:eastAsia="de-DE"/>
        </w:rPr>
        <w:t xml:space="preserve"> beabsichtigt, alle Vertragswerke zu bündeln und einem einheitlichen Vertragsmanagement zuzuführen</w:t>
      </w:r>
      <w:r w:rsidR="00B57100">
        <w:rPr>
          <w:rFonts w:ascii="Arial" w:hAnsi="Arial" w:cs="Arial"/>
          <w:sz w:val="24"/>
          <w:szCs w:val="24"/>
          <w:lang w:eastAsia="de-DE"/>
        </w:rPr>
        <w:t xml:space="preserve">. Vertragspartner, wesentliche Inhalte Wiedervorlage und Zugriffsrechte sind durch die Software bereitzustellen. </w:t>
      </w:r>
    </w:p>
    <w:p w:rsidR="00EA4A19" w:rsidRDefault="00EA4A19" w:rsidP="00EA4A19">
      <w:pPr>
        <w:spacing w:after="0" w:line="360" w:lineRule="auto"/>
        <w:jc w:val="both"/>
        <w:rPr>
          <w:rFonts w:ascii="Arial" w:hAnsi="Arial" w:cs="Arial"/>
          <w:sz w:val="24"/>
          <w:szCs w:val="24"/>
          <w:lang w:eastAsia="de-DE"/>
        </w:rPr>
      </w:pPr>
    </w:p>
    <w:p w:rsidR="00C74468" w:rsidRPr="00B57100" w:rsidRDefault="006B76DA" w:rsidP="00EA4A19">
      <w:pPr>
        <w:spacing w:after="0" w:line="360" w:lineRule="auto"/>
        <w:jc w:val="both"/>
        <w:rPr>
          <w:rFonts w:ascii="Arial" w:hAnsi="Arial" w:cs="Arial"/>
          <w:sz w:val="24"/>
          <w:szCs w:val="24"/>
          <w:u w:val="single"/>
          <w:lang w:eastAsia="de-DE"/>
        </w:rPr>
      </w:pPr>
      <w:r w:rsidRPr="00B57100">
        <w:rPr>
          <w:rFonts w:ascii="Arial" w:hAnsi="Arial" w:cs="Arial"/>
          <w:sz w:val="24"/>
          <w:szCs w:val="24"/>
          <w:u w:val="single"/>
          <w:lang w:eastAsia="de-DE"/>
        </w:rPr>
        <w:t>Wiedervorlage</w:t>
      </w:r>
    </w:p>
    <w:p w:rsidR="00EA4A19" w:rsidRDefault="00B57100"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Software muss einen Workflow-prozess beinhalten, der eine Wiedervorlage automatisiert ermöglicht. </w:t>
      </w:r>
    </w:p>
    <w:p w:rsidR="00673269" w:rsidRDefault="00673269" w:rsidP="00EA4A19">
      <w:pPr>
        <w:spacing w:after="0" w:line="360" w:lineRule="auto"/>
        <w:jc w:val="both"/>
        <w:rPr>
          <w:rFonts w:ascii="Arial" w:hAnsi="Arial" w:cs="Arial"/>
          <w:sz w:val="24"/>
          <w:szCs w:val="24"/>
          <w:lang w:eastAsia="de-DE"/>
        </w:rPr>
      </w:pPr>
    </w:p>
    <w:p w:rsidR="00C74468" w:rsidRPr="00A905FF" w:rsidRDefault="006B76DA" w:rsidP="00EA4A19">
      <w:pPr>
        <w:spacing w:after="0" w:line="360" w:lineRule="auto"/>
        <w:jc w:val="both"/>
        <w:rPr>
          <w:rFonts w:ascii="Arial" w:hAnsi="Arial" w:cs="Arial"/>
          <w:sz w:val="24"/>
          <w:szCs w:val="24"/>
          <w:u w:val="single"/>
          <w:lang w:eastAsia="de-DE"/>
        </w:rPr>
      </w:pPr>
      <w:r w:rsidRPr="00A905FF">
        <w:rPr>
          <w:rFonts w:ascii="Arial" w:hAnsi="Arial" w:cs="Arial"/>
          <w:sz w:val="24"/>
          <w:szCs w:val="24"/>
          <w:u w:val="single"/>
          <w:lang w:eastAsia="de-DE"/>
        </w:rPr>
        <w:t>Volltext-Suche</w:t>
      </w:r>
    </w:p>
    <w:p w:rsidR="00EA4A19" w:rsidRDefault="00B57100"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Software muss die Funktionalität besitzen, gescannte Dokumente </w:t>
      </w:r>
      <w:r w:rsidR="00A905FF">
        <w:rPr>
          <w:rFonts w:ascii="Arial" w:hAnsi="Arial" w:cs="Arial"/>
          <w:sz w:val="24"/>
          <w:szCs w:val="24"/>
          <w:lang w:eastAsia="de-DE"/>
        </w:rPr>
        <w:t>durch effektive Suchfunktionen wiederzufinden. Dabei ist das Instrument der Volltext-Suche zu integrieren.</w:t>
      </w:r>
    </w:p>
    <w:p w:rsidR="00673269" w:rsidRDefault="00673269" w:rsidP="00EA4A19">
      <w:pPr>
        <w:spacing w:after="0" w:line="360" w:lineRule="auto"/>
        <w:jc w:val="both"/>
        <w:rPr>
          <w:rFonts w:ascii="Arial" w:hAnsi="Arial" w:cs="Arial"/>
          <w:sz w:val="24"/>
          <w:szCs w:val="24"/>
          <w:lang w:eastAsia="de-DE"/>
        </w:rPr>
      </w:pPr>
    </w:p>
    <w:p w:rsidR="00C74468" w:rsidRPr="00673269" w:rsidRDefault="006B76DA" w:rsidP="00EA4A19">
      <w:pPr>
        <w:spacing w:after="0" w:line="360" w:lineRule="auto"/>
        <w:jc w:val="both"/>
        <w:rPr>
          <w:rFonts w:ascii="Arial" w:hAnsi="Arial" w:cs="Arial"/>
          <w:sz w:val="24"/>
          <w:szCs w:val="24"/>
          <w:u w:val="single"/>
          <w:lang w:eastAsia="de-DE"/>
        </w:rPr>
      </w:pPr>
      <w:r w:rsidRPr="00673269">
        <w:rPr>
          <w:rFonts w:ascii="Arial" w:hAnsi="Arial" w:cs="Arial"/>
          <w:sz w:val="24"/>
          <w:szCs w:val="24"/>
          <w:u w:val="single"/>
          <w:lang w:eastAsia="de-DE"/>
        </w:rPr>
        <w:t>Schriftgutscanner</w:t>
      </w:r>
    </w:p>
    <w:p w:rsidR="00EA4A19" w:rsidRDefault="00673269" w:rsidP="00EA4A19">
      <w:pPr>
        <w:spacing w:after="0" w:line="360" w:lineRule="auto"/>
        <w:jc w:val="both"/>
        <w:rPr>
          <w:rFonts w:ascii="Arial" w:hAnsi="Arial" w:cs="Arial"/>
          <w:sz w:val="24"/>
          <w:szCs w:val="24"/>
          <w:lang w:eastAsia="de-DE"/>
        </w:rPr>
      </w:pPr>
      <w:r>
        <w:rPr>
          <w:rFonts w:ascii="Arial" w:hAnsi="Arial" w:cs="Arial"/>
          <w:sz w:val="24"/>
          <w:szCs w:val="24"/>
          <w:lang w:eastAsia="de-DE"/>
        </w:rPr>
        <w:t>Die Software muss über ein Tool verfügen, welches eine direkte Ansteuerung der Scanner ermöglicht.</w:t>
      </w:r>
    </w:p>
    <w:p w:rsidR="00A905FF" w:rsidRDefault="00A905FF" w:rsidP="00EA4A19">
      <w:pPr>
        <w:spacing w:after="0" w:line="360" w:lineRule="auto"/>
        <w:jc w:val="both"/>
        <w:rPr>
          <w:rFonts w:ascii="Arial" w:hAnsi="Arial" w:cs="Arial"/>
          <w:sz w:val="24"/>
          <w:szCs w:val="24"/>
          <w:lang w:eastAsia="de-DE"/>
        </w:rPr>
      </w:pPr>
    </w:p>
    <w:p w:rsidR="00C74468" w:rsidRPr="00A905FF" w:rsidRDefault="006B76DA" w:rsidP="00EA4A19">
      <w:pPr>
        <w:spacing w:after="0" w:line="360" w:lineRule="auto"/>
        <w:jc w:val="both"/>
        <w:rPr>
          <w:rFonts w:ascii="Arial" w:hAnsi="Arial" w:cs="Arial"/>
          <w:sz w:val="24"/>
          <w:szCs w:val="24"/>
          <w:u w:val="single"/>
          <w:lang w:eastAsia="de-DE"/>
        </w:rPr>
      </w:pPr>
      <w:r w:rsidRPr="00A905FF">
        <w:rPr>
          <w:rFonts w:ascii="Arial" w:hAnsi="Arial" w:cs="Arial"/>
          <w:sz w:val="24"/>
          <w:szCs w:val="24"/>
          <w:u w:val="single"/>
          <w:lang w:eastAsia="de-DE"/>
        </w:rPr>
        <w:t>Modular</w:t>
      </w:r>
    </w:p>
    <w:p w:rsidR="00EA4A19" w:rsidRDefault="00A905FF" w:rsidP="00EA4A19">
      <w:pPr>
        <w:spacing w:after="0" w:line="360" w:lineRule="auto"/>
        <w:jc w:val="both"/>
        <w:rPr>
          <w:rFonts w:ascii="Arial" w:hAnsi="Arial" w:cs="Arial"/>
          <w:sz w:val="24"/>
          <w:szCs w:val="24"/>
          <w:lang w:eastAsia="de-DE"/>
        </w:rPr>
      </w:pPr>
      <w:r>
        <w:rPr>
          <w:rFonts w:ascii="Arial" w:hAnsi="Arial" w:cs="Arial"/>
          <w:sz w:val="24"/>
          <w:szCs w:val="24"/>
          <w:lang w:eastAsia="de-DE"/>
        </w:rPr>
        <w:t>Die Software muss Modular aufgebaut sein, um ggf. weitere Funktionalitäten zukünftig ergänzen zu können.</w:t>
      </w:r>
    </w:p>
    <w:p w:rsidR="00A905FF" w:rsidRDefault="00A905FF" w:rsidP="00EA4A19">
      <w:pPr>
        <w:spacing w:after="0" w:line="360" w:lineRule="auto"/>
        <w:jc w:val="both"/>
        <w:rPr>
          <w:rFonts w:ascii="Arial" w:hAnsi="Arial" w:cs="Arial"/>
          <w:sz w:val="24"/>
          <w:szCs w:val="24"/>
          <w:lang w:eastAsia="de-DE"/>
        </w:rPr>
      </w:pPr>
    </w:p>
    <w:p w:rsidR="00C74468" w:rsidRPr="00A905FF" w:rsidRDefault="006B76DA" w:rsidP="00EA4A19">
      <w:pPr>
        <w:spacing w:after="0" w:line="360" w:lineRule="auto"/>
        <w:jc w:val="both"/>
        <w:rPr>
          <w:rFonts w:ascii="Arial" w:hAnsi="Arial" w:cs="Arial"/>
          <w:sz w:val="24"/>
          <w:szCs w:val="24"/>
          <w:u w:val="single"/>
          <w:lang w:eastAsia="de-DE"/>
        </w:rPr>
      </w:pPr>
      <w:r w:rsidRPr="00A905FF">
        <w:rPr>
          <w:rFonts w:ascii="Arial" w:hAnsi="Arial" w:cs="Arial"/>
          <w:sz w:val="24"/>
          <w:szCs w:val="24"/>
          <w:u w:val="single"/>
          <w:lang w:eastAsia="de-DE"/>
        </w:rPr>
        <w:t>Adressverwaltung</w:t>
      </w:r>
    </w:p>
    <w:p w:rsidR="00EA4A19" w:rsidRDefault="00A905FF" w:rsidP="00EA4A19">
      <w:pPr>
        <w:spacing w:after="0" w:line="360" w:lineRule="auto"/>
        <w:jc w:val="both"/>
        <w:rPr>
          <w:rFonts w:ascii="Arial" w:hAnsi="Arial" w:cs="Arial"/>
          <w:sz w:val="24"/>
          <w:szCs w:val="24"/>
          <w:lang w:eastAsia="de-DE"/>
        </w:rPr>
      </w:pPr>
      <w:r>
        <w:rPr>
          <w:rFonts w:ascii="Arial" w:hAnsi="Arial" w:cs="Arial"/>
          <w:sz w:val="24"/>
          <w:szCs w:val="24"/>
          <w:lang w:eastAsia="de-DE"/>
        </w:rPr>
        <w:lastRenderedPageBreak/>
        <w:t>In das System ist eine zentrale Adressverwaltung zu intergieren.</w:t>
      </w:r>
    </w:p>
    <w:p w:rsidR="00A905FF" w:rsidRDefault="00A905FF" w:rsidP="00EA4A19">
      <w:pPr>
        <w:spacing w:after="0" w:line="360" w:lineRule="auto"/>
        <w:jc w:val="both"/>
        <w:rPr>
          <w:rFonts w:ascii="Arial" w:hAnsi="Arial" w:cs="Arial"/>
          <w:sz w:val="24"/>
          <w:szCs w:val="24"/>
          <w:lang w:eastAsia="de-DE"/>
        </w:rPr>
      </w:pPr>
    </w:p>
    <w:p w:rsidR="00C74468" w:rsidRPr="00A905FF" w:rsidRDefault="006B76DA" w:rsidP="00EA4A19">
      <w:pPr>
        <w:spacing w:after="0" w:line="360" w:lineRule="auto"/>
        <w:jc w:val="both"/>
        <w:rPr>
          <w:rFonts w:ascii="Arial" w:hAnsi="Arial" w:cs="Arial"/>
          <w:sz w:val="24"/>
          <w:szCs w:val="24"/>
          <w:u w:val="single"/>
          <w:lang w:eastAsia="de-DE"/>
        </w:rPr>
      </w:pPr>
      <w:r w:rsidRPr="00A905FF">
        <w:rPr>
          <w:rFonts w:ascii="Arial" w:hAnsi="Arial" w:cs="Arial"/>
          <w:sz w:val="24"/>
          <w:szCs w:val="24"/>
          <w:u w:val="single"/>
          <w:lang w:eastAsia="de-DE"/>
        </w:rPr>
        <w:t>Mobil</w:t>
      </w:r>
    </w:p>
    <w:p w:rsidR="00EA4A19" w:rsidRDefault="00A905FF"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Software muss eine mobile Lösung aufweisen, damit auch bei Terminen außerhalb des Verwaltungsgebäudes eine Mitführung der relevanten Dokumente möglich ist. </w:t>
      </w:r>
    </w:p>
    <w:p w:rsidR="00A905FF" w:rsidRDefault="00A905FF" w:rsidP="00EA4A19">
      <w:pPr>
        <w:spacing w:after="0" w:line="360" w:lineRule="auto"/>
        <w:jc w:val="both"/>
        <w:rPr>
          <w:rFonts w:ascii="Arial" w:hAnsi="Arial" w:cs="Arial"/>
          <w:sz w:val="24"/>
          <w:szCs w:val="24"/>
          <w:lang w:eastAsia="de-DE"/>
        </w:rPr>
      </w:pPr>
    </w:p>
    <w:p w:rsidR="00C74468" w:rsidRPr="0080472C" w:rsidRDefault="006B76DA" w:rsidP="00EA4A19">
      <w:pPr>
        <w:spacing w:after="0" w:line="360" w:lineRule="auto"/>
        <w:jc w:val="both"/>
        <w:rPr>
          <w:rFonts w:ascii="Arial" w:hAnsi="Arial" w:cs="Arial"/>
          <w:sz w:val="24"/>
          <w:szCs w:val="24"/>
          <w:u w:val="single"/>
          <w:lang w:eastAsia="de-DE"/>
        </w:rPr>
      </w:pPr>
      <w:r w:rsidRPr="0080472C">
        <w:rPr>
          <w:rFonts w:ascii="Arial" w:hAnsi="Arial" w:cs="Arial"/>
          <w:sz w:val="24"/>
          <w:szCs w:val="24"/>
          <w:u w:val="single"/>
          <w:lang w:eastAsia="de-DE"/>
        </w:rPr>
        <w:t>Elektr. Bauakte</w:t>
      </w:r>
    </w:p>
    <w:p w:rsidR="00EA4A19" w:rsidRDefault="00A905FF" w:rsidP="00EA4A19">
      <w:pPr>
        <w:spacing w:after="0" w:line="360" w:lineRule="auto"/>
        <w:jc w:val="both"/>
        <w:rPr>
          <w:rFonts w:ascii="Arial" w:hAnsi="Arial" w:cs="Arial"/>
          <w:sz w:val="24"/>
          <w:szCs w:val="24"/>
          <w:lang w:eastAsia="de-DE"/>
        </w:rPr>
      </w:pPr>
      <w:r>
        <w:rPr>
          <w:rFonts w:ascii="Arial" w:hAnsi="Arial" w:cs="Arial"/>
          <w:sz w:val="24"/>
          <w:szCs w:val="24"/>
          <w:lang w:eastAsia="de-DE"/>
        </w:rPr>
        <w:t xml:space="preserve">Das System muss über ein Tool verfügen, welches eine Digitalisierung der Bauaktenbestände möglich macht. Dabei ist die adressbezogene </w:t>
      </w:r>
      <w:r w:rsidR="0080472C">
        <w:rPr>
          <w:rFonts w:ascii="Arial" w:hAnsi="Arial" w:cs="Arial"/>
          <w:sz w:val="24"/>
          <w:szCs w:val="24"/>
          <w:lang w:eastAsia="de-DE"/>
        </w:rPr>
        <w:t>Kartierung</w:t>
      </w:r>
      <w:r>
        <w:rPr>
          <w:rFonts w:ascii="Arial" w:hAnsi="Arial" w:cs="Arial"/>
          <w:sz w:val="24"/>
          <w:szCs w:val="24"/>
          <w:lang w:eastAsia="de-DE"/>
        </w:rPr>
        <w:t xml:space="preserve"> von besonderer Bedeutung. </w:t>
      </w:r>
    </w:p>
    <w:p w:rsidR="00A905FF" w:rsidRDefault="00A905FF" w:rsidP="00EA4A19">
      <w:pPr>
        <w:spacing w:after="0" w:line="360" w:lineRule="auto"/>
        <w:jc w:val="both"/>
        <w:rPr>
          <w:rFonts w:ascii="Arial" w:hAnsi="Arial" w:cs="Arial"/>
          <w:sz w:val="24"/>
          <w:szCs w:val="24"/>
          <w:lang w:eastAsia="de-DE"/>
        </w:rPr>
      </w:pPr>
    </w:p>
    <w:p w:rsidR="00C74468" w:rsidRPr="0080472C" w:rsidRDefault="006B76DA" w:rsidP="00EA4A19">
      <w:pPr>
        <w:spacing w:after="0" w:line="360" w:lineRule="auto"/>
        <w:jc w:val="both"/>
        <w:rPr>
          <w:rFonts w:ascii="Arial" w:hAnsi="Arial" w:cs="Arial"/>
          <w:sz w:val="24"/>
          <w:szCs w:val="24"/>
          <w:u w:val="single"/>
          <w:lang w:eastAsia="de-DE"/>
        </w:rPr>
      </w:pPr>
      <w:r w:rsidRPr="0080472C">
        <w:rPr>
          <w:rFonts w:ascii="Arial" w:hAnsi="Arial" w:cs="Arial"/>
          <w:sz w:val="24"/>
          <w:szCs w:val="24"/>
          <w:u w:val="single"/>
          <w:lang w:eastAsia="de-DE"/>
        </w:rPr>
        <w:t>Elektr. Personalakte</w:t>
      </w:r>
    </w:p>
    <w:p w:rsidR="00AD51B8" w:rsidRDefault="0080472C" w:rsidP="00E1343A">
      <w:pPr>
        <w:spacing w:after="0" w:line="360" w:lineRule="auto"/>
        <w:jc w:val="both"/>
        <w:rPr>
          <w:rFonts w:ascii="Arial" w:hAnsi="Arial" w:cs="Arial"/>
          <w:sz w:val="24"/>
          <w:szCs w:val="24"/>
          <w:lang w:eastAsia="de-DE"/>
        </w:rPr>
      </w:pPr>
      <w:r>
        <w:rPr>
          <w:rFonts w:ascii="Arial" w:hAnsi="Arial" w:cs="Arial"/>
          <w:sz w:val="24"/>
          <w:szCs w:val="24"/>
          <w:lang w:eastAsia="de-DE"/>
        </w:rPr>
        <w:t xml:space="preserve">Die Software hat eine Funktionalität zur elektronischen Führung einer Personalakte zu enthalten. </w:t>
      </w:r>
    </w:p>
    <w:p w:rsidR="00E74E34" w:rsidRPr="00C456A8" w:rsidRDefault="00E74E34" w:rsidP="00E1343A">
      <w:pPr>
        <w:spacing w:after="0" w:line="360" w:lineRule="auto"/>
        <w:jc w:val="both"/>
        <w:rPr>
          <w:rFonts w:ascii="Arial" w:hAnsi="Arial" w:cs="Arial"/>
          <w:sz w:val="24"/>
          <w:szCs w:val="24"/>
          <w:lang w:eastAsia="de-DE"/>
        </w:rPr>
      </w:pPr>
    </w:p>
    <w:p w:rsidR="00AD51B8" w:rsidRPr="00C456A8" w:rsidRDefault="00AD51B8" w:rsidP="00E1343A">
      <w:pPr>
        <w:spacing w:after="0" w:line="360" w:lineRule="auto"/>
        <w:jc w:val="both"/>
        <w:rPr>
          <w:rFonts w:ascii="Arial" w:hAnsi="Arial" w:cs="Arial"/>
          <w:sz w:val="24"/>
          <w:szCs w:val="24"/>
          <w:lang w:eastAsia="de-DE"/>
        </w:rPr>
      </w:pPr>
    </w:p>
    <w:p w:rsidR="00AD51B8" w:rsidRPr="00C456A8" w:rsidRDefault="00AD51B8" w:rsidP="00E1343A">
      <w:pPr>
        <w:pStyle w:val="berschrift2"/>
        <w:numPr>
          <w:ilvl w:val="0"/>
          <w:numId w:val="0"/>
        </w:numPr>
        <w:spacing w:before="0" w:after="0" w:line="360" w:lineRule="auto"/>
        <w:jc w:val="both"/>
        <w:rPr>
          <w:rFonts w:ascii="Arial" w:hAnsi="Arial" w:cs="Arial"/>
          <w:sz w:val="24"/>
          <w:szCs w:val="24"/>
        </w:rPr>
      </w:pPr>
      <w:bookmarkStart w:id="9" w:name="_Toc508611753"/>
      <w:r w:rsidRPr="00C456A8">
        <w:rPr>
          <w:rFonts w:ascii="Arial" w:hAnsi="Arial" w:cs="Arial"/>
          <w:sz w:val="24"/>
          <w:szCs w:val="24"/>
        </w:rPr>
        <w:t>4.3</w:t>
      </w:r>
      <w:r w:rsidRPr="00C456A8">
        <w:rPr>
          <w:rFonts w:ascii="Arial" w:hAnsi="Arial" w:cs="Arial"/>
          <w:sz w:val="24"/>
          <w:szCs w:val="24"/>
        </w:rPr>
        <w:tab/>
        <w:t>Softwareauswahl</w:t>
      </w:r>
      <w:bookmarkEnd w:id="9"/>
    </w:p>
    <w:p w:rsidR="00AD51B8" w:rsidRDefault="0080472C" w:rsidP="00E1343A">
      <w:pPr>
        <w:spacing w:after="0" w:line="360" w:lineRule="auto"/>
        <w:jc w:val="both"/>
        <w:rPr>
          <w:rFonts w:ascii="Arial" w:hAnsi="Arial" w:cs="Arial"/>
          <w:sz w:val="24"/>
          <w:szCs w:val="24"/>
          <w:lang w:eastAsia="de-DE"/>
        </w:rPr>
      </w:pPr>
      <w:r>
        <w:rPr>
          <w:rFonts w:ascii="Arial" w:hAnsi="Arial" w:cs="Arial"/>
          <w:sz w:val="24"/>
          <w:szCs w:val="24"/>
          <w:lang w:eastAsia="de-DE"/>
        </w:rPr>
        <w:t>Die zuvor dargestellten Kriterien wurden als Mindestanforderungen für die Beschaffung einer DMS-Software definiert.</w:t>
      </w:r>
    </w:p>
    <w:p w:rsidR="0080472C" w:rsidRDefault="0080472C" w:rsidP="00E1343A">
      <w:pPr>
        <w:spacing w:after="0" w:line="360" w:lineRule="auto"/>
        <w:jc w:val="both"/>
        <w:rPr>
          <w:rFonts w:ascii="Arial" w:hAnsi="Arial" w:cs="Arial"/>
          <w:sz w:val="24"/>
          <w:szCs w:val="24"/>
          <w:lang w:eastAsia="de-DE"/>
        </w:rPr>
      </w:pPr>
      <w:r>
        <w:rPr>
          <w:rFonts w:ascii="Arial" w:hAnsi="Arial" w:cs="Arial"/>
          <w:sz w:val="24"/>
          <w:szCs w:val="24"/>
          <w:lang w:eastAsia="de-DE"/>
        </w:rPr>
        <w:t xml:space="preserve">Da nach </w:t>
      </w:r>
      <w:r w:rsidR="00D35B7D">
        <w:rPr>
          <w:rFonts w:ascii="Arial" w:hAnsi="Arial" w:cs="Arial"/>
          <w:sz w:val="24"/>
          <w:szCs w:val="24"/>
          <w:lang w:eastAsia="de-DE"/>
        </w:rPr>
        <w:t xml:space="preserve">§ 9 Abs. 2 des Hessischen Vergabegesetzes die Vergabefreigrenze für </w:t>
      </w:r>
      <w:r w:rsidR="007157A8">
        <w:rPr>
          <w:rFonts w:ascii="Arial" w:hAnsi="Arial" w:cs="Arial"/>
          <w:sz w:val="24"/>
          <w:szCs w:val="24"/>
          <w:lang w:eastAsia="de-DE"/>
        </w:rPr>
        <w:t>Lieferungen</w:t>
      </w:r>
      <w:r w:rsidR="00D35B7D">
        <w:rPr>
          <w:rFonts w:ascii="Arial" w:hAnsi="Arial" w:cs="Arial"/>
          <w:sz w:val="24"/>
          <w:szCs w:val="24"/>
          <w:lang w:eastAsia="de-DE"/>
        </w:rPr>
        <w:t xml:space="preserve"> bei 100.000 € liegt, kann die Softwarebeschaffung in Form einer freihändigen Vergabe </w:t>
      </w:r>
      <w:r w:rsidR="00C97923">
        <w:rPr>
          <w:rFonts w:ascii="Arial" w:hAnsi="Arial" w:cs="Arial"/>
          <w:sz w:val="24"/>
          <w:szCs w:val="24"/>
          <w:lang w:eastAsia="de-DE"/>
        </w:rPr>
        <w:t>durchgeführt</w:t>
      </w:r>
      <w:r w:rsidR="00D35B7D">
        <w:rPr>
          <w:rFonts w:ascii="Arial" w:hAnsi="Arial" w:cs="Arial"/>
          <w:sz w:val="24"/>
          <w:szCs w:val="24"/>
          <w:lang w:eastAsia="de-DE"/>
        </w:rPr>
        <w:t xml:space="preserve"> werden.</w:t>
      </w:r>
      <w:r w:rsidR="00E31B78">
        <w:rPr>
          <w:rFonts w:ascii="Arial" w:hAnsi="Arial" w:cs="Arial"/>
          <w:sz w:val="24"/>
          <w:szCs w:val="24"/>
          <w:lang w:eastAsia="de-DE"/>
        </w:rPr>
        <w:t xml:space="preserve"> </w:t>
      </w:r>
      <w:r w:rsidR="00E31B78" w:rsidRPr="00E31B78">
        <w:rPr>
          <w:rFonts w:ascii="Arial" w:hAnsi="Arial" w:cs="Arial"/>
          <w:sz w:val="24"/>
          <w:szCs w:val="24"/>
          <w:highlight w:val="yellow"/>
          <w:lang w:eastAsia="de-DE"/>
        </w:rPr>
        <w:t>[Individuelle vergabrechtliche Situation ist zu prüfen. Ggf. muss eine Vergabematrix mit Kriterien erstellt werden.]</w:t>
      </w:r>
    </w:p>
    <w:p w:rsidR="000D42AD" w:rsidRDefault="000D42AD" w:rsidP="00E1343A">
      <w:pPr>
        <w:spacing w:after="0" w:line="360" w:lineRule="auto"/>
        <w:jc w:val="both"/>
        <w:rPr>
          <w:rFonts w:ascii="Arial" w:hAnsi="Arial" w:cs="Arial"/>
          <w:sz w:val="24"/>
          <w:szCs w:val="24"/>
        </w:rPr>
      </w:pPr>
      <w:r>
        <w:rPr>
          <w:rFonts w:ascii="Arial" w:hAnsi="Arial" w:cs="Arial"/>
          <w:sz w:val="24"/>
          <w:szCs w:val="24"/>
          <w:lang w:eastAsia="de-DE"/>
        </w:rPr>
        <w:t xml:space="preserve">Damit eine Vergabe durchgeführt werden kann, muss jedoch der Markt sondiert werden. Dazu wurden Erfahrungswerte beim Hessischen Städte- und Gemeindebund, </w:t>
      </w:r>
      <w:r w:rsidRPr="000D42AD">
        <w:rPr>
          <w:rFonts w:ascii="Arial" w:hAnsi="Arial" w:cs="Arial"/>
          <w:sz w:val="24"/>
          <w:szCs w:val="24"/>
          <w:lang w:eastAsia="de-DE"/>
        </w:rPr>
        <w:t xml:space="preserve">bei </w:t>
      </w:r>
      <w:r>
        <w:rPr>
          <w:rFonts w:ascii="Arial" w:hAnsi="Arial" w:cs="Arial"/>
          <w:sz w:val="24"/>
          <w:szCs w:val="24"/>
          <w:lang w:eastAsia="de-DE"/>
        </w:rPr>
        <w:t xml:space="preserve">der </w:t>
      </w:r>
      <w:r w:rsidRPr="000D42AD">
        <w:rPr>
          <w:rFonts w:ascii="Arial" w:hAnsi="Arial" w:cs="Arial"/>
          <w:sz w:val="24"/>
          <w:szCs w:val="24"/>
        </w:rPr>
        <w:t>Kommunale</w:t>
      </w:r>
      <w:r>
        <w:rPr>
          <w:rFonts w:ascii="Arial" w:hAnsi="Arial" w:cs="Arial"/>
          <w:sz w:val="24"/>
          <w:szCs w:val="24"/>
        </w:rPr>
        <w:t>n</w:t>
      </w:r>
      <w:r w:rsidRPr="000D42AD">
        <w:rPr>
          <w:rFonts w:ascii="Arial" w:hAnsi="Arial" w:cs="Arial"/>
          <w:sz w:val="24"/>
          <w:szCs w:val="24"/>
        </w:rPr>
        <w:t xml:space="preserve"> Gemeinschaftsstelle für Verw</w:t>
      </w:r>
      <w:r>
        <w:rPr>
          <w:rFonts w:ascii="Arial" w:hAnsi="Arial" w:cs="Arial"/>
          <w:sz w:val="24"/>
          <w:szCs w:val="24"/>
        </w:rPr>
        <w:t xml:space="preserve">altungsmanagement (KGSt) und bei Kommunen, die bereits ein DMS nutzen, eingeholt. </w:t>
      </w:r>
    </w:p>
    <w:p w:rsidR="00E31B78" w:rsidRDefault="00E31B78" w:rsidP="00E1343A">
      <w:pPr>
        <w:spacing w:after="0" w:line="360" w:lineRule="auto"/>
        <w:jc w:val="both"/>
        <w:rPr>
          <w:rFonts w:ascii="Arial" w:hAnsi="Arial" w:cs="Arial"/>
          <w:sz w:val="24"/>
          <w:szCs w:val="24"/>
        </w:rPr>
      </w:pPr>
    </w:p>
    <w:p w:rsidR="00E31B78" w:rsidRPr="00AE53B2" w:rsidRDefault="00E31B78" w:rsidP="00E1343A">
      <w:pPr>
        <w:spacing w:after="0" w:line="360" w:lineRule="auto"/>
        <w:jc w:val="both"/>
        <w:rPr>
          <w:rFonts w:ascii="Arial" w:hAnsi="Arial" w:cs="Arial"/>
          <w:sz w:val="24"/>
          <w:szCs w:val="24"/>
          <w:highlight w:val="yellow"/>
        </w:rPr>
      </w:pPr>
      <w:r w:rsidRPr="00AE53B2">
        <w:rPr>
          <w:rFonts w:ascii="Arial" w:hAnsi="Arial" w:cs="Arial"/>
          <w:sz w:val="24"/>
          <w:szCs w:val="24"/>
          <w:highlight w:val="yellow"/>
        </w:rPr>
        <w:t>[Auf der Grundlade der Kriterienbildung kann nunmehr eine Anbietereingrenzung erfolgen. Folgende beispielhafte Anbieter könnten geprüft werden:</w:t>
      </w:r>
    </w:p>
    <w:p w:rsidR="000D42AD" w:rsidRPr="00AE53B2" w:rsidRDefault="000D42AD" w:rsidP="00E1343A">
      <w:pPr>
        <w:spacing w:after="0" w:line="360" w:lineRule="auto"/>
        <w:jc w:val="both"/>
        <w:rPr>
          <w:rFonts w:ascii="Arial" w:hAnsi="Arial" w:cs="Arial"/>
          <w:sz w:val="24"/>
          <w:szCs w:val="24"/>
          <w:highlight w:val="yellow"/>
        </w:rPr>
      </w:pPr>
    </w:p>
    <w:p w:rsidR="00E31B78" w:rsidRPr="00AE53B2" w:rsidRDefault="000D42AD" w:rsidP="00AE53B2">
      <w:pPr>
        <w:pStyle w:val="Listenabsatz"/>
        <w:numPr>
          <w:ilvl w:val="0"/>
          <w:numId w:val="6"/>
        </w:numPr>
        <w:spacing w:after="0" w:line="360" w:lineRule="auto"/>
        <w:jc w:val="both"/>
        <w:rPr>
          <w:rFonts w:ascii="Arial" w:hAnsi="Arial" w:cs="Arial"/>
          <w:bCs/>
          <w:sz w:val="24"/>
          <w:szCs w:val="24"/>
          <w:highlight w:val="yellow"/>
        </w:rPr>
      </w:pPr>
      <w:r w:rsidRPr="00AE53B2">
        <w:rPr>
          <w:rFonts w:ascii="Arial" w:hAnsi="Arial" w:cs="Arial"/>
          <w:bCs/>
          <w:sz w:val="24"/>
          <w:szCs w:val="24"/>
          <w:highlight w:val="yellow"/>
        </w:rPr>
        <w:t xml:space="preserve">codia Software GmbH </w:t>
      </w:r>
    </w:p>
    <w:p w:rsidR="00E31B78" w:rsidRPr="00AE53B2" w:rsidRDefault="00E31B78" w:rsidP="00AE53B2">
      <w:pPr>
        <w:pStyle w:val="Listenabsatz"/>
        <w:numPr>
          <w:ilvl w:val="0"/>
          <w:numId w:val="6"/>
        </w:numPr>
        <w:spacing w:after="0" w:line="360" w:lineRule="auto"/>
        <w:jc w:val="both"/>
        <w:rPr>
          <w:rFonts w:ascii="Arial" w:hAnsi="Arial" w:cs="Arial"/>
          <w:bCs/>
          <w:sz w:val="24"/>
          <w:szCs w:val="24"/>
          <w:highlight w:val="yellow"/>
        </w:rPr>
      </w:pPr>
      <w:r w:rsidRPr="00AE53B2">
        <w:rPr>
          <w:rFonts w:ascii="Arial" w:hAnsi="Arial" w:cs="Arial"/>
          <w:bCs/>
          <w:sz w:val="24"/>
          <w:szCs w:val="24"/>
          <w:highlight w:val="yellow"/>
        </w:rPr>
        <w:lastRenderedPageBreak/>
        <w:t>ekom21</w:t>
      </w:r>
    </w:p>
    <w:p w:rsidR="00E31B78" w:rsidRPr="00AE53B2" w:rsidRDefault="000D42AD" w:rsidP="00AE53B2">
      <w:pPr>
        <w:pStyle w:val="Listenabsatz"/>
        <w:numPr>
          <w:ilvl w:val="0"/>
          <w:numId w:val="6"/>
        </w:numPr>
        <w:spacing w:after="0" w:line="360" w:lineRule="auto"/>
        <w:jc w:val="both"/>
        <w:rPr>
          <w:rFonts w:ascii="Arial" w:hAnsi="Arial" w:cs="Arial"/>
          <w:bCs/>
          <w:sz w:val="24"/>
          <w:szCs w:val="24"/>
          <w:highlight w:val="yellow"/>
        </w:rPr>
      </w:pPr>
      <w:r w:rsidRPr="00AE53B2">
        <w:rPr>
          <w:rFonts w:ascii="Arial" w:hAnsi="Arial" w:cs="Arial"/>
          <w:bCs/>
          <w:sz w:val="24"/>
          <w:szCs w:val="24"/>
          <w:highlight w:val="yellow"/>
        </w:rPr>
        <w:t>HAESSLER eGovernment GmbH</w:t>
      </w:r>
    </w:p>
    <w:p w:rsidR="00E31B78" w:rsidRPr="00AE53B2" w:rsidRDefault="000D42AD" w:rsidP="00AE53B2">
      <w:pPr>
        <w:pStyle w:val="Listenabsatz"/>
        <w:numPr>
          <w:ilvl w:val="0"/>
          <w:numId w:val="6"/>
        </w:numPr>
        <w:spacing w:after="0" w:line="360" w:lineRule="auto"/>
        <w:jc w:val="both"/>
        <w:rPr>
          <w:rFonts w:ascii="Arial" w:hAnsi="Arial" w:cs="Arial"/>
          <w:bCs/>
          <w:sz w:val="24"/>
          <w:szCs w:val="24"/>
          <w:highlight w:val="yellow"/>
        </w:rPr>
      </w:pPr>
      <w:r w:rsidRPr="00AE53B2">
        <w:rPr>
          <w:rFonts w:ascii="Arial" w:hAnsi="Arial" w:cs="Arial"/>
          <w:bCs/>
          <w:sz w:val="24"/>
          <w:szCs w:val="24"/>
          <w:highlight w:val="yellow"/>
        </w:rPr>
        <w:t>H</w:t>
      </w:r>
      <w:r w:rsidR="00E31B78" w:rsidRPr="00AE53B2">
        <w:rPr>
          <w:rFonts w:ascii="Arial" w:hAnsi="Arial" w:cs="Arial"/>
          <w:bCs/>
          <w:sz w:val="24"/>
          <w:szCs w:val="24"/>
          <w:highlight w:val="yellow"/>
        </w:rPr>
        <w:t>ans Held GmbH Büroorganisation</w:t>
      </w:r>
    </w:p>
    <w:p w:rsidR="00E31B78" w:rsidRPr="00AE53B2" w:rsidRDefault="000D42AD" w:rsidP="00AE53B2">
      <w:pPr>
        <w:pStyle w:val="Listenabsatz"/>
        <w:numPr>
          <w:ilvl w:val="0"/>
          <w:numId w:val="6"/>
        </w:numPr>
        <w:spacing w:after="0" w:line="360" w:lineRule="auto"/>
        <w:jc w:val="both"/>
        <w:rPr>
          <w:rFonts w:ascii="Arial" w:hAnsi="Arial" w:cs="Arial"/>
          <w:bCs/>
          <w:sz w:val="24"/>
          <w:szCs w:val="24"/>
          <w:highlight w:val="yellow"/>
        </w:rPr>
      </w:pPr>
      <w:r w:rsidRPr="00AE53B2">
        <w:rPr>
          <w:rFonts w:ascii="Arial" w:hAnsi="Arial" w:cs="Arial"/>
          <w:bCs/>
          <w:sz w:val="24"/>
          <w:szCs w:val="24"/>
          <w:highlight w:val="yellow"/>
        </w:rPr>
        <w:t xml:space="preserve">Fabasoft International Services GmbH </w:t>
      </w:r>
    </w:p>
    <w:p w:rsidR="000D42AD" w:rsidRPr="00AE53B2" w:rsidRDefault="000D42AD" w:rsidP="00AE53B2">
      <w:pPr>
        <w:pStyle w:val="Listenabsatz"/>
        <w:numPr>
          <w:ilvl w:val="0"/>
          <w:numId w:val="6"/>
        </w:numPr>
        <w:spacing w:after="0" w:line="360" w:lineRule="auto"/>
        <w:jc w:val="both"/>
        <w:rPr>
          <w:rFonts w:ascii="Arial" w:hAnsi="Arial" w:cs="Arial"/>
          <w:bCs/>
          <w:sz w:val="24"/>
          <w:szCs w:val="24"/>
        </w:rPr>
      </w:pPr>
      <w:r w:rsidRPr="00AE53B2">
        <w:rPr>
          <w:rFonts w:ascii="Arial" w:hAnsi="Arial" w:cs="Arial"/>
          <w:bCs/>
          <w:sz w:val="24"/>
          <w:szCs w:val="24"/>
          <w:highlight w:val="yellow"/>
        </w:rPr>
        <w:t>Optimal Systems GmbH.</w:t>
      </w:r>
      <w:r w:rsidR="00AE53B2" w:rsidRPr="00AE53B2">
        <w:rPr>
          <w:rFonts w:ascii="Arial" w:hAnsi="Arial" w:cs="Arial"/>
          <w:bCs/>
          <w:sz w:val="24"/>
          <w:szCs w:val="24"/>
          <w:highlight w:val="yellow"/>
        </w:rPr>
        <w:t>]</w:t>
      </w:r>
    </w:p>
    <w:p w:rsidR="00631DD4" w:rsidRDefault="00631DD4" w:rsidP="00E1343A">
      <w:pPr>
        <w:spacing w:after="0" w:line="360" w:lineRule="auto"/>
        <w:jc w:val="both"/>
        <w:rPr>
          <w:rFonts w:ascii="Arial" w:hAnsi="Arial" w:cs="Arial"/>
          <w:bCs/>
          <w:sz w:val="24"/>
          <w:szCs w:val="24"/>
        </w:rPr>
      </w:pPr>
    </w:p>
    <w:p w:rsidR="00631DD4" w:rsidRDefault="00631DD4" w:rsidP="00E1343A">
      <w:pPr>
        <w:spacing w:after="0" w:line="360" w:lineRule="auto"/>
        <w:jc w:val="both"/>
        <w:rPr>
          <w:rFonts w:ascii="Arial" w:hAnsi="Arial" w:cs="Arial"/>
          <w:bCs/>
          <w:sz w:val="24"/>
          <w:szCs w:val="24"/>
        </w:rPr>
      </w:pPr>
      <w:r>
        <w:rPr>
          <w:rFonts w:ascii="Arial" w:hAnsi="Arial" w:cs="Arial"/>
          <w:bCs/>
          <w:sz w:val="24"/>
          <w:szCs w:val="24"/>
        </w:rPr>
        <w:t>Mit Vertretern dieser Firmen wurden durch das Projektteam einzelne Gespräche geführt und teilweise Software-Tests durchgeführt. Dabei wurden die zuvor erstellen Kriterien als Basis eines Vergleichs mit folgendem Ergebnis zu Grunde gelegt:</w:t>
      </w:r>
    </w:p>
    <w:p w:rsidR="00AE53B2" w:rsidRDefault="00AE53B2" w:rsidP="00E1343A">
      <w:pPr>
        <w:spacing w:after="0" w:line="360" w:lineRule="auto"/>
        <w:jc w:val="both"/>
        <w:rPr>
          <w:rFonts w:ascii="Arial" w:hAnsi="Arial" w:cs="Arial"/>
          <w:bCs/>
          <w:sz w:val="24"/>
          <w:szCs w:val="24"/>
        </w:rPr>
      </w:pPr>
    </w:p>
    <w:p w:rsidR="00AE53B2" w:rsidRDefault="00AE53B2" w:rsidP="00E1343A">
      <w:pPr>
        <w:spacing w:after="0" w:line="360" w:lineRule="auto"/>
        <w:jc w:val="both"/>
        <w:rPr>
          <w:rFonts w:ascii="Arial" w:hAnsi="Arial" w:cs="Arial"/>
          <w:bCs/>
          <w:sz w:val="24"/>
          <w:szCs w:val="24"/>
        </w:rPr>
      </w:pPr>
    </w:p>
    <w:p w:rsidR="00AE53B2" w:rsidRDefault="00DC3CA0" w:rsidP="00E1343A">
      <w:pPr>
        <w:spacing w:after="0" w:line="360" w:lineRule="auto"/>
        <w:jc w:val="both"/>
        <w:rPr>
          <w:rFonts w:ascii="Arial" w:hAnsi="Arial" w:cs="Arial"/>
          <w:bCs/>
          <w:sz w:val="24"/>
          <w:szCs w:val="24"/>
        </w:rPr>
      </w:pPr>
      <w:r w:rsidRPr="00DC3CA0">
        <w:rPr>
          <w:rFonts w:ascii="Arial" w:hAnsi="Arial" w:cs="Arial"/>
          <w:bCs/>
          <w:sz w:val="24"/>
          <w:szCs w:val="24"/>
          <w:highlight w:val="yellow"/>
        </w:rPr>
        <w:t>[</w:t>
      </w:r>
      <w:r w:rsidR="00AE53B2" w:rsidRPr="00DC3CA0">
        <w:rPr>
          <w:rFonts w:ascii="Arial" w:hAnsi="Arial" w:cs="Arial"/>
          <w:bCs/>
          <w:sz w:val="24"/>
          <w:szCs w:val="24"/>
          <w:highlight w:val="yellow"/>
        </w:rPr>
        <w:t xml:space="preserve">Hier muss eine Scoringtabelle auf der Grundlage der Kriterien im Abgleich mit den Möglichkeiten des Softwareanbieters eingefügt werden. Derjenige Anbieter, der die meisten, oder im Idealfall alle Kriterien erfüllt, sollte </w:t>
      </w:r>
      <w:r w:rsidRPr="00DC3CA0">
        <w:rPr>
          <w:rFonts w:ascii="Arial" w:hAnsi="Arial" w:cs="Arial"/>
          <w:bCs/>
          <w:sz w:val="24"/>
          <w:szCs w:val="24"/>
          <w:highlight w:val="yellow"/>
        </w:rPr>
        <w:t>ausgewählt werden. Das Vergaberecht ist zu beachten.]</w:t>
      </w:r>
    </w:p>
    <w:p w:rsidR="00631DD4" w:rsidRDefault="00631DD4" w:rsidP="00E1343A">
      <w:pPr>
        <w:spacing w:after="0" w:line="360" w:lineRule="auto"/>
        <w:jc w:val="both"/>
        <w:rPr>
          <w:rFonts w:ascii="Arial" w:hAnsi="Arial" w:cs="Arial"/>
          <w:bCs/>
          <w:sz w:val="24"/>
          <w:szCs w:val="24"/>
        </w:rPr>
      </w:pPr>
    </w:p>
    <w:p w:rsidR="00631DD4" w:rsidRPr="00AD51B8" w:rsidRDefault="00631DD4" w:rsidP="00E1343A">
      <w:pPr>
        <w:spacing w:after="0" w:line="360" w:lineRule="auto"/>
        <w:jc w:val="both"/>
        <w:rPr>
          <w:rFonts w:ascii="Arial" w:hAnsi="Arial" w:cs="Arial"/>
          <w:sz w:val="24"/>
          <w:szCs w:val="24"/>
          <w:lang w:eastAsia="de-DE"/>
        </w:rPr>
      </w:pPr>
    </w:p>
    <w:p w:rsidR="00AD51B8" w:rsidRDefault="00AD51B8" w:rsidP="00E1343A">
      <w:pPr>
        <w:spacing w:after="0" w:line="360" w:lineRule="auto"/>
        <w:jc w:val="both"/>
        <w:rPr>
          <w:rFonts w:ascii="Arial" w:hAnsi="Arial" w:cs="Arial"/>
          <w:sz w:val="24"/>
          <w:szCs w:val="24"/>
          <w:lang w:eastAsia="de-DE"/>
        </w:rPr>
      </w:pPr>
      <w:bookmarkStart w:id="10" w:name="_GoBack"/>
      <w:bookmarkEnd w:id="10"/>
    </w:p>
    <w:p w:rsidR="00917EB4" w:rsidRDefault="00917EB4" w:rsidP="00E1343A">
      <w:pPr>
        <w:spacing w:after="0" w:line="360" w:lineRule="auto"/>
        <w:jc w:val="both"/>
        <w:rPr>
          <w:rFonts w:ascii="Arial" w:hAnsi="Arial" w:cs="Arial"/>
          <w:sz w:val="24"/>
          <w:szCs w:val="24"/>
          <w:lang w:eastAsia="de-DE"/>
        </w:rPr>
      </w:pPr>
    </w:p>
    <w:p w:rsidR="00917EB4" w:rsidRDefault="00917EB4" w:rsidP="00E1343A">
      <w:pPr>
        <w:spacing w:after="0" w:line="360" w:lineRule="auto"/>
        <w:jc w:val="both"/>
        <w:rPr>
          <w:rFonts w:ascii="Arial" w:hAnsi="Arial" w:cs="Arial"/>
          <w:sz w:val="24"/>
          <w:szCs w:val="24"/>
          <w:lang w:eastAsia="de-DE"/>
        </w:rPr>
      </w:pPr>
    </w:p>
    <w:p w:rsidR="00917EB4" w:rsidRDefault="00917EB4" w:rsidP="00E1343A">
      <w:pPr>
        <w:spacing w:after="0" w:line="360" w:lineRule="auto"/>
        <w:jc w:val="both"/>
        <w:rPr>
          <w:rFonts w:ascii="Arial" w:hAnsi="Arial" w:cs="Arial"/>
          <w:sz w:val="24"/>
          <w:szCs w:val="24"/>
          <w:lang w:eastAsia="de-DE"/>
        </w:rPr>
      </w:pPr>
    </w:p>
    <w:p w:rsidR="00917EB4" w:rsidRDefault="00DC3CA0" w:rsidP="00E1343A">
      <w:pPr>
        <w:spacing w:after="0" w:line="360" w:lineRule="auto"/>
        <w:jc w:val="both"/>
        <w:rPr>
          <w:rFonts w:ascii="Arial" w:hAnsi="Arial" w:cs="Arial"/>
          <w:sz w:val="24"/>
          <w:szCs w:val="24"/>
          <w:lang w:eastAsia="de-DE"/>
        </w:rPr>
      </w:pPr>
      <w:r w:rsidRPr="00DC3CA0">
        <w:rPr>
          <w:rFonts w:ascii="Arial" w:hAnsi="Arial" w:cs="Arial"/>
          <w:sz w:val="24"/>
          <w:szCs w:val="24"/>
          <w:highlight w:val="yellow"/>
          <w:lang w:eastAsia="de-DE"/>
        </w:rPr>
        <w:t>[Ergebnisbeschreibung]</w:t>
      </w:r>
    </w:p>
    <w:p w:rsidR="00917EB4" w:rsidRDefault="00917EB4" w:rsidP="00E1343A">
      <w:pPr>
        <w:spacing w:after="0" w:line="360" w:lineRule="auto"/>
        <w:jc w:val="both"/>
        <w:rPr>
          <w:rFonts w:ascii="Arial" w:hAnsi="Arial" w:cs="Arial"/>
          <w:sz w:val="24"/>
          <w:szCs w:val="24"/>
          <w:lang w:eastAsia="de-DE"/>
        </w:rPr>
      </w:pPr>
    </w:p>
    <w:p w:rsidR="00917EB4" w:rsidRPr="00AD51B8" w:rsidRDefault="00917EB4" w:rsidP="00E1343A">
      <w:pPr>
        <w:spacing w:after="0" w:line="360" w:lineRule="auto"/>
        <w:jc w:val="both"/>
        <w:rPr>
          <w:rFonts w:ascii="Arial" w:hAnsi="Arial" w:cs="Arial"/>
          <w:sz w:val="24"/>
          <w:szCs w:val="24"/>
          <w:lang w:eastAsia="de-DE"/>
        </w:rPr>
      </w:pPr>
    </w:p>
    <w:p w:rsidR="00AD51B8" w:rsidRPr="00AD51B8" w:rsidRDefault="00AD51B8" w:rsidP="00E1343A">
      <w:pPr>
        <w:spacing w:after="0" w:line="360" w:lineRule="auto"/>
        <w:jc w:val="both"/>
        <w:rPr>
          <w:rFonts w:ascii="Arial" w:hAnsi="Arial" w:cs="Arial"/>
          <w:sz w:val="24"/>
          <w:szCs w:val="24"/>
          <w:lang w:eastAsia="de-DE"/>
        </w:rPr>
      </w:pPr>
    </w:p>
    <w:p w:rsidR="00306238" w:rsidRDefault="00306238">
      <w:pPr>
        <w:rPr>
          <w:rFonts w:ascii="Arial" w:eastAsiaTheme="majorEastAsia" w:hAnsi="Arial" w:cs="Arial"/>
          <w:b/>
          <w:bCs/>
          <w:kern w:val="32"/>
          <w:sz w:val="24"/>
          <w:szCs w:val="24"/>
          <w:lang w:eastAsia="de-DE"/>
        </w:rPr>
      </w:pPr>
      <w:bookmarkStart w:id="11" w:name="_Toc508611755"/>
      <w:r>
        <w:rPr>
          <w:rFonts w:ascii="Arial" w:hAnsi="Arial" w:cs="Arial"/>
          <w:sz w:val="24"/>
          <w:szCs w:val="24"/>
        </w:rPr>
        <w:br w:type="page"/>
      </w:r>
    </w:p>
    <w:p w:rsidR="00875115" w:rsidRDefault="00AD51B8" w:rsidP="00875115">
      <w:pPr>
        <w:pStyle w:val="berschrift1"/>
        <w:numPr>
          <w:ilvl w:val="0"/>
          <w:numId w:val="0"/>
        </w:numPr>
        <w:spacing w:before="0" w:after="0" w:line="360" w:lineRule="auto"/>
        <w:ind w:left="454" w:hanging="454"/>
        <w:jc w:val="both"/>
        <w:rPr>
          <w:rFonts w:ascii="Arial" w:hAnsi="Arial" w:cs="Arial"/>
          <w:sz w:val="24"/>
          <w:szCs w:val="24"/>
        </w:rPr>
      </w:pPr>
      <w:r>
        <w:rPr>
          <w:rFonts w:ascii="Arial" w:hAnsi="Arial" w:cs="Arial"/>
          <w:sz w:val="24"/>
          <w:szCs w:val="24"/>
        </w:rPr>
        <w:lastRenderedPageBreak/>
        <w:t>Literaturverzeichnis</w:t>
      </w:r>
      <w:bookmarkEnd w:id="11"/>
    </w:p>
    <w:sdt>
      <w:sdtPr>
        <w:rPr>
          <w:rFonts w:eastAsiaTheme="minorHAnsi" w:cstheme="minorBidi"/>
          <w:b w:val="0"/>
          <w:bCs w:val="0"/>
          <w:kern w:val="0"/>
          <w:sz w:val="22"/>
          <w:szCs w:val="22"/>
          <w:lang w:eastAsia="en-US"/>
        </w:rPr>
        <w:id w:val="1278755909"/>
        <w:docPartObj>
          <w:docPartGallery w:val="Bibliographies"/>
          <w:docPartUnique/>
        </w:docPartObj>
      </w:sdtPr>
      <w:sdtEndPr/>
      <w:sdtContent>
        <w:p w:rsidR="00875115" w:rsidRPr="00875115" w:rsidRDefault="00875115" w:rsidP="00875115">
          <w:pPr>
            <w:pStyle w:val="berschrift1"/>
            <w:numPr>
              <w:ilvl w:val="0"/>
              <w:numId w:val="0"/>
            </w:numPr>
            <w:spacing w:before="0" w:after="0" w:line="360" w:lineRule="auto"/>
            <w:ind w:left="454" w:hanging="454"/>
            <w:jc w:val="both"/>
            <w:rPr>
              <w:rFonts w:ascii="Arial" w:hAnsi="Arial" w:cs="Arial"/>
              <w:sz w:val="24"/>
              <w:szCs w:val="24"/>
            </w:rPr>
          </w:pPr>
        </w:p>
        <w:sdt>
          <w:sdtPr>
            <w:id w:val="111145805"/>
            <w:bibliography/>
          </w:sdtPr>
          <w:sdtEndPr/>
          <w:sdtContent>
            <w:p w:rsidR="00875115" w:rsidRPr="00875115" w:rsidRDefault="00875115" w:rsidP="00875115">
              <w:pPr>
                <w:pStyle w:val="Literaturverzeichnis"/>
                <w:ind w:left="720" w:hanging="720"/>
                <w:rPr>
                  <w:rFonts w:ascii="Arial" w:hAnsi="Arial" w:cs="Arial"/>
                  <w:noProof/>
                  <w:sz w:val="24"/>
                  <w:szCs w:val="24"/>
                </w:rPr>
              </w:pPr>
              <w:r w:rsidRPr="00875115">
                <w:rPr>
                  <w:rFonts w:ascii="Arial" w:hAnsi="Arial" w:cs="Arial"/>
                  <w:sz w:val="24"/>
                  <w:szCs w:val="24"/>
                </w:rPr>
                <w:fldChar w:fldCharType="begin"/>
              </w:r>
              <w:r w:rsidRPr="00875115">
                <w:rPr>
                  <w:rFonts w:ascii="Arial" w:hAnsi="Arial" w:cs="Arial"/>
                  <w:sz w:val="24"/>
                  <w:szCs w:val="24"/>
                </w:rPr>
                <w:instrText>BIBLIOGRAPHY</w:instrText>
              </w:r>
              <w:r w:rsidRPr="00875115">
                <w:rPr>
                  <w:rFonts w:ascii="Arial" w:hAnsi="Arial" w:cs="Arial"/>
                  <w:sz w:val="24"/>
                  <w:szCs w:val="24"/>
                </w:rPr>
                <w:fldChar w:fldCharType="separate"/>
              </w:r>
              <w:r w:rsidRPr="00875115">
                <w:rPr>
                  <w:rFonts w:ascii="Arial" w:hAnsi="Arial" w:cs="Arial"/>
                  <w:noProof/>
                  <w:sz w:val="24"/>
                  <w:szCs w:val="24"/>
                </w:rPr>
                <w:t xml:space="preserve">Bundesministerium des Innern. (2012). </w:t>
              </w:r>
              <w:r w:rsidRPr="00875115">
                <w:rPr>
                  <w:rFonts w:ascii="Arial" w:hAnsi="Arial" w:cs="Arial"/>
                  <w:i/>
                  <w:iCs/>
                  <w:noProof/>
                  <w:sz w:val="24"/>
                  <w:szCs w:val="24"/>
                </w:rPr>
                <w:t>Organisationskonzept elektronische Verwaltungsarbeit - Baustein E-Akte.</w:t>
              </w:r>
              <w:r w:rsidRPr="00875115">
                <w:rPr>
                  <w:rFonts w:ascii="Arial" w:hAnsi="Arial" w:cs="Arial"/>
                  <w:noProof/>
                  <w:sz w:val="24"/>
                  <w:szCs w:val="24"/>
                </w:rPr>
                <w:t xml:space="preserve"> Berlin: Media Company - Agentur für Kommunikationen GmbH.</w:t>
              </w:r>
            </w:p>
            <w:p w:rsidR="00875115" w:rsidRPr="00875115" w:rsidRDefault="00875115" w:rsidP="00875115">
              <w:pPr>
                <w:pStyle w:val="Literaturverzeichnis"/>
                <w:ind w:left="720" w:hanging="720"/>
                <w:rPr>
                  <w:rFonts w:ascii="Arial" w:hAnsi="Arial" w:cs="Arial"/>
                  <w:noProof/>
                  <w:sz w:val="24"/>
                  <w:szCs w:val="24"/>
                </w:rPr>
              </w:pPr>
              <w:r w:rsidRPr="00875115">
                <w:rPr>
                  <w:rFonts w:ascii="Arial" w:hAnsi="Arial" w:cs="Arial"/>
                  <w:noProof/>
                  <w:sz w:val="24"/>
                  <w:szCs w:val="24"/>
                </w:rPr>
                <w:t xml:space="preserve">Gulbins, J. / Seyfried, M. / Strack Zimmermann, H. (2002). </w:t>
              </w:r>
              <w:r w:rsidRPr="00875115">
                <w:rPr>
                  <w:rFonts w:ascii="Arial" w:hAnsi="Arial" w:cs="Arial"/>
                  <w:i/>
                  <w:iCs/>
                  <w:noProof/>
                  <w:sz w:val="24"/>
                  <w:szCs w:val="24"/>
                </w:rPr>
                <w:t>Dokumenetenmangement - Vom Imaging zum Business-Dokument.</w:t>
              </w:r>
              <w:r w:rsidRPr="00875115">
                <w:rPr>
                  <w:rFonts w:ascii="Arial" w:hAnsi="Arial" w:cs="Arial"/>
                  <w:noProof/>
                  <w:sz w:val="24"/>
                  <w:szCs w:val="24"/>
                </w:rPr>
                <w:t xml:space="preserve"> Berlin: Springer Verlag.</w:t>
              </w:r>
            </w:p>
            <w:p w:rsidR="00875115" w:rsidRPr="00875115" w:rsidRDefault="00875115" w:rsidP="00875115">
              <w:pPr>
                <w:pStyle w:val="Literaturverzeichnis"/>
                <w:ind w:left="720" w:hanging="720"/>
                <w:rPr>
                  <w:rFonts w:ascii="Arial" w:hAnsi="Arial" w:cs="Arial"/>
                  <w:noProof/>
                  <w:sz w:val="24"/>
                  <w:szCs w:val="24"/>
                </w:rPr>
              </w:pPr>
              <w:r w:rsidRPr="00875115">
                <w:rPr>
                  <w:rFonts w:ascii="Arial" w:hAnsi="Arial" w:cs="Arial"/>
                  <w:noProof/>
                  <w:sz w:val="24"/>
                  <w:szCs w:val="24"/>
                </w:rPr>
                <w:t xml:space="preserve">Ostheimer, B. / Janz, W. (2005). </w:t>
              </w:r>
              <w:r w:rsidRPr="00875115">
                <w:rPr>
                  <w:rFonts w:ascii="Arial" w:hAnsi="Arial" w:cs="Arial"/>
                  <w:i/>
                  <w:iCs/>
                  <w:noProof/>
                  <w:sz w:val="24"/>
                  <w:szCs w:val="24"/>
                </w:rPr>
                <w:t>Dokumenten-Management-Systeme - Abgrenzung, Wirtschaftlichkeit, rechtliche Aspekte.</w:t>
              </w:r>
              <w:r w:rsidRPr="00875115">
                <w:rPr>
                  <w:rFonts w:ascii="Arial" w:hAnsi="Arial" w:cs="Arial"/>
                  <w:noProof/>
                  <w:sz w:val="24"/>
                  <w:szCs w:val="24"/>
                </w:rPr>
                <w:t xml:space="preserve"> Gießen: Justus-Liebig-Universität.</w:t>
              </w:r>
            </w:p>
            <w:p w:rsidR="00875115" w:rsidRDefault="00875115" w:rsidP="00875115">
              <w:r w:rsidRPr="00875115">
                <w:rPr>
                  <w:rFonts w:ascii="Arial" w:hAnsi="Arial" w:cs="Arial"/>
                  <w:b/>
                  <w:bCs/>
                  <w:sz w:val="24"/>
                  <w:szCs w:val="24"/>
                </w:rPr>
                <w:fldChar w:fldCharType="end"/>
              </w:r>
            </w:p>
          </w:sdtContent>
        </w:sdt>
      </w:sdtContent>
    </w:sdt>
    <w:p w:rsidR="00875115" w:rsidRPr="00875115" w:rsidRDefault="00875115" w:rsidP="00875115">
      <w:pPr>
        <w:rPr>
          <w:lang w:eastAsia="de-DE"/>
        </w:rPr>
      </w:pPr>
    </w:p>
    <w:sectPr w:rsidR="00875115" w:rsidRPr="00875115" w:rsidSect="00696C10">
      <w:headerReference w:type="default" r:id="rId10"/>
      <w:footerReference w:type="default" r:id="rId11"/>
      <w:headerReference w:type="first" r:id="rId12"/>
      <w:footerReference w:type="first" r:id="rId13"/>
      <w:pgSz w:w="11906" w:h="16838" w:code="9"/>
      <w:pgMar w:top="567" w:right="1134" w:bottom="567" w:left="170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D57" w:rsidRDefault="00173D57" w:rsidP="00301825">
      <w:pPr>
        <w:spacing w:after="0" w:line="240" w:lineRule="auto"/>
      </w:pPr>
      <w:r>
        <w:separator/>
      </w:r>
    </w:p>
  </w:endnote>
  <w:endnote w:type="continuationSeparator" w:id="0">
    <w:p w:rsidR="00173D57" w:rsidRDefault="00173D57" w:rsidP="0030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6C" w:rsidRDefault="00F80B6C" w:rsidP="00696C10">
    <w:pPr>
      <w:pStyle w:val="Fuzeile"/>
      <w:rPr>
        <w:rFonts w:ascii="Arial" w:hAnsi="Arial" w:cs="Arial"/>
        <w:sz w:val="17"/>
        <w:szCs w:val="17"/>
      </w:rPr>
    </w:pPr>
  </w:p>
  <w:p w:rsidR="00F80B6C" w:rsidRDefault="00F80B6C" w:rsidP="00747C00">
    <w:pPr>
      <w:pStyle w:val="Fuzeile"/>
      <w:rPr>
        <w:rFonts w:ascii="Arial" w:hAnsi="Arial" w:cs="Arial"/>
        <w:sz w:val="17"/>
        <w:szCs w:val="17"/>
      </w:rPr>
    </w:pPr>
  </w:p>
  <w:p w:rsidR="00F80B6C" w:rsidRDefault="00F80B6C" w:rsidP="006D15EA">
    <w:pPr>
      <w:pStyle w:val="Fuzeile"/>
      <w:rPr>
        <w:rFonts w:ascii="Arial" w:hAnsi="Arial" w:cs="Arial"/>
        <w:sz w:val="17"/>
        <w:szCs w:val="17"/>
      </w:rPr>
    </w:pPr>
    <w:r w:rsidRPr="00CE24C0">
      <w:rPr>
        <w:rFonts w:ascii="Arial" w:hAnsi="Arial" w:cs="Arial"/>
        <w:sz w:val="17"/>
        <w:szCs w:val="17"/>
      </w:rPr>
      <w:fldChar w:fldCharType="begin"/>
    </w:r>
    <w:r w:rsidRPr="00CE24C0">
      <w:rPr>
        <w:rFonts w:ascii="Arial" w:hAnsi="Arial" w:cs="Arial"/>
        <w:sz w:val="17"/>
        <w:szCs w:val="17"/>
      </w:rPr>
      <w:instrText xml:space="preserve"> PAGE  \* Arabic  \* MERGEFORMAT </w:instrText>
    </w:r>
    <w:r w:rsidRPr="00CE24C0">
      <w:rPr>
        <w:rFonts w:ascii="Arial" w:hAnsi="Arial" w:cs="Arial"/>
        <w:sz w:val="17"/>
        <w:szCs w:val="17"/>
      </w:rPr>
      <w:fldChar w:fldCharType="separate"/>
    </w:r>
    <w:r w:rsidR="00DC3CA0">
      <w:rPr>
        <w:rFonts w:ascii="Arial" w:hAnsi="Arial" w:cs="Arial"/>
        <w:noProof/>
        <w:sz w:val="17"/>
        <w:szCs w:val="17"/>
      </w:rPr>
      <w:t>15</w:t>
    </w:r>
    <w:r w:rsidRPr="00CE24C0">
      <w:rPr>
        <w:rFonts w:ascii="Arial" w:hAnsi="Arial" w:cs="Arial"/>
        <w:sz w:val="17"/>
        <w:szCs w:val="17"/>
      </w:rPr>
      <w:fldChar w:fldCharType="end"/>
    </w:r>
    <w:r w:rsidRPr="00CE24C0">
      <w:rPr>
        <w:rFonts w:ascii="Arial" w:hAnsi="Arial" w:cs="Arial"/>
        <w:sz w:val="17"/>
        <w:szCs w:val="17"/>
      </w:rPr>
      <w:t>/</w:t>
    </w:r>
    <w:r w:rsidRPr="00CE24C0">
      <w:rPr>
        <w:rFonts w:ascii="Arial" w:hAnsi="Arial" w:cs="Arial"/>
        <w:sz w:val="17"/>
        <w:szCs w:val="17"/>
      </w:rPr>
      <w:fldChar w:fldCharType="begin"/>
    </w:r>
    <w:r w:rsidRPr="00CE24C0">
      <w:rPr>
        <w:rFonts w:ascii="Arial" w:hAnsi="Arial" w:cs="Arial"/>
        <w:sz w:val="17"/>
        <w:szCs w:val="17"/>
      </w:rPr>
      <w:instrText xml:space="preserve"> NUMPAGES  \* Arabic  \* MERGEFORMAT </w:instrText>
    </w:r>
    <w:r w:rsidRPr="00CE24C0">
      <w:rPr>
        <w:rFonts w:ascii="Arial" w:hAnsi="Arial" w:cs="Arial"/>
        <w:sz w:val="17"/>
        <w:szCs w:val="17"/>
      </w:rPr>
      <w:fldChar w:fldCharType="separate"/>
    </w:r>
    <w:r w:rsidR="00DC3CA0">
      <w:rPr>
        <w:rFonts w:ascii="Arial" w:hAnsi="Arial" w:cs="Arial"/>
        <w:noProof/>
        <w:sz w:val="17"/>
        <w:szCs w:val="17"/>
      </w:rPr>
      <w:t>15</w:t>
    </w:r>
    <w:r w:rsidRPr="00CE24C0">
      <w:rPr>
        <w:rFonts w:ascii="Arial" w:hAnsi="Arial"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6C" w:rsidRDefault="00F80B6C" w:rsidP="00CE24C0">
    <w:pPr>
      <w:pStyle w:val="Fuzeile"/>
      <w:rPr>
        <w:rFonts w:ascii="Arial" w:hAnsi="Arial" w:cs="Arial"/>
        <w:sz w:val="17"/>
        <w:szCs w:val="17"/>
      </w:rPr>
    </w:pPr>
  </w:p>
  <w:p w:rsidR="00F80B6C" w:rsidRDefault="00F80B6C" w:rsidP="00747C00">
    <w:pPr>
      <w:pStyle w:val="Fuzeile"/>
      <w:rPr>
        <w:rFonts w:ascii="Arial" w:hAnsi="Arial" w:cs="Arial"/>
        <w:sz w:val="17"/>
        <w:szCs w:val="17"/>
      </w:rPr>
    </w:pPr>
  </w:p>
  <w:p w:rsidR="00F80B6C" w:rsidRPr="00CE24C0" w:rsidRDefault="00F80B6C" w:rsidP="00747C00">
    <w:pPr>
      <w:pStyle w:val="Fuzeile"/>
      <w:rPr>
        <w:rFonts w:ascii="Arial" w:hAnsi="Arial" w:cs="Arial"/>
        <w:sz w:val="17"/>
        <w:szCs w:val="17"/>
      </w:rPr>
    </w:pPr>
    <w:r w:rsidRPr="00CE24C0">
      <w:rPr>
        <w:rFonts w:ascii="Arial" w:hAnsi="Arial" w:cs="Arial"/>
        <w:sz w:val="17"/>
        <w:szCs w:val="17"/>
      </w:rPr>
      <w:fldChar w:fldCharType="begin"/>
    </w:r>
    <w:r w:rsidRPr="00CE24C0">
      <w:rPr>
        <w:rFonts w:ascii="Arial" w:hAnsi="Arial" w:cs="Arial"/>
        <w:sz w:val="17"/>
        <w:szCs w:val="17"/>
      </w:rPr>
      <w:instrText xml:space="preserve"> PAGE  \* Arabic  \* MERGEFORMAT </w:instrText>
    </w:r>
    <w:r w:rsidRPr="00CE24C0">
      <w:rPr>
        <w:rFonts w:ascii="Arial" w:hAnsi="Arial" w:cs="Arial"/>
        <w:sz w:val="17"/>
        <w:szCs w:val="17"/>
      </w:rPr>
      <w:fldChar w:fldCharType="separate"/>
    </w:r>
    <w:r w:rsidR="00DC3CA0">
      <w:rPr>
        <w:rFonts w:ascii="Arial" w:hAnsi="Arial" w:cs="Arial"/>
        <w:noProof/>
        <w:sz w:val="17"/>
        <w:szCs w:val="17"/>
      </w:rPr>
      <w:t>1</w:t>
    </w:r>
    <w:r w:rsidRPr="00CE24C0">
      <w:rPr>
        <w:rFonts w:ascii="Arial" w:hAnsi="Arial" w:cs="Arial"/>
        <w:sz w:val="17"/>
        <w:szCs w:val="17"/>
      </w:rPr>
      <w:fldChar w:fldCharType="end"/>
    </w:r>
    <w:r w:rsidRPr="00CE24C0">
      <w:rPr>
        <w:rFonts w:ascii="Arial" w:hAnsi="Arial" w:cs="Arial"/>
        <w:sz w:val="17"/>
        <w:szCs w:val="17"/>
      </w:rPr>
      <w:t>/</w:t>
    </w:r>
    <w:r w:rsidRPr="00CE24C0">
      <w:rPr>
        <w:rFonts w:ascii="Arial" w:hAnsi="Arial" w:cs="Arial"/>
        <w:sz w:val="17"/>
        <w:szCs w:val="17"/>
      </w:rPr>
      <w:fldChar w:fldCharType="begin"/>
    </w:r>
    <w:r w:rsidRPr="00CE24C0">
      <w:rPr>
        <w:rFonts w:ascii="Arial" w:hAnsi="Arial" w:cs="Arial"/>
        <w:sz w:val="17"/>
        <w:szCs w:val="17"/>
      </w:rPr>
      <w:instrText xml:space="preserve"> NUMPAGES  \* Arabic  \* MERGEFORMAT </w:instrText>
    </w:r>
    <w:r w:rsidRPr="00CE24C0">
      <w:rPr>
        <w:rFonts w:ascii="Arial" w:hAnsi="Arial" w:cs="Arial"/>
        <w:sz w:val="17"/>
        <w:szCs w:val="17"/>
      </w:rPr>
      <w:fldChar w:fldCharType="separate"/>
    </w:r>
    <w:r w:rsidR="00DC3CA0">
      <w:rPr>
        <w:rFonts w:ascii="Arial" w:hAnsi="Arial" w:cs="Arial"/>
        <w:noProof/>
        <w:sz w:val="17"/>
        <w:szCs w:val="17"/>
      </w:rPr>
      <w:t>15</w:t>
    </w:r>
    <w:r w:rsidRPr="00CE24C0">
      <w:rPr>
        <w:rFonts w:ascii="Arial" w:hAnsi="Arial" w:cs="Arial"/>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D57" w:rsidRDefault="00173D57" w:rsidP="00301825">
      <w:pPr>
        <w:spacing w:after="0" w:line="240" w:lineRule="auto"/>
      </w:pPr>
      <w:r>
        <w:separator/>
      </w:r>
    </w:p>
  </w:footnote>
  <w:footnote w:type="continuationSeparator" w:id="0">
    <w:p w:rsidR="00173D57" w:rsidRDefault="00173D57" w:rsidP="0030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6C" w:rsidRPr="00561ADC" w:rsidRDefault="00F80B6C" w:rsidP="00561ADC">
    <w:pPr>
      <w:pStyle w:val="Kopfzeile"/>
      <w:spacing w:line="200" w:lineRule="exact"/>
      <w:rPr>
        <w:rFonts w:ascii="Arial" w:hAnsi="Arial" w:cs="Arial"/>
        <w:sz w:val="17"/>
        <w:szCs w:val="17"/>
      </w:rPr>
    </w:pPr>
  </w:p>
  <w:p w:rsidR="00F80B6C" w:rsidRPr="00561ADC" w:rsidRDefault="00F80B6C" w:rsidP="00561ADC">
    <w:pPr>
      <w:pStyle w:val="Kopfzeile"/>
      <w:spacing w:line="200" w:lineRule="exact"/>
      <w:rPr>
        <w:rFonts w:ascii="Arial" w:hAnsi="Arial" w:cs="Arial"/>
        <w:sz w:val="17"/>
        <w:szCs w:val="17"/>
      </w:rPr>
    </w:pPr>
  </w:p>
  <w:p w:rsidR="00F80B6C" w:rsidRDefault="00F80B6C" w:rsidP="00561ADC">
    <w:pPr>
      <w:pStyle w:val="Kopfzeile"/>
      <w:spacing w:line="200" w:lineRule="exact"/>
      <w:rPr>
        <w:rFonts w:ascii="Arial" w:hAnsi="Arial" w:cs="Arial"/>
        <w:sz w:val="17"/>
        <w:szCs w:val="17"/>
      </w:rPr>
    </w:pPr>
  </w:p>
  <w:p w:rsidR="00F80B6C" w:rsidRDefault="00F80B6C" w:rsidP="00561ADC">
    <w:pPr>
      <w:pStyle w:val="Kopfzeile"/>
      <w:spacing w:line="200" w:lineRule="exact"/>
      <w:rPr>
        <w:rFonts w:ascii="Arial" w:hAnsi="Arial" w:cs="Arial"/>
        <w:sz w:val="17"/>
        <w:szCs w:val="17"/>
      </w:rPr>
    </w:pPr>
  </w:p>
  <w:p w:rsidR="00F80B6C" w:rsidRDefault="00F80B6C" w:rsidP="00561ADC">
    <w:pPr>
      <w:pStyle w:val="Kopfzeile"/>
      <w:spacing w:line="200" w:lineRule="exact"/>
      <w:rPr>
        <w:rFonts w:ascii="Arial" w:hAnsi="Arial" w:cs="Arial"/>
        <w:sz w:val="17"/>
        <w:szCs w:val="17"/>
      </w:rPr>
    </w:pPr>
  </w:p>
  <w:p w:rsidR="00F80B6C" w:rsidRPr="00561ADC" w:rsidRDefault="00F80B6C" w:rsidP="00561ADC">
    <w:pPr>
      <w:pStyle w:val="Kopfzeile"/>
      <w:spacing w:line="200" w:lineRule="exact"/>
      <w:rPr>
        <w:rFonts w:ascii="Arial" w:hAnsi="Arial" w:cs="Arial"/>
        <w:sz w:val="17"/>
        <w:szCs w:val="17"/>
      </w:rPr>
    </w:pPr>
  </w:p>
  <w:p w:rsidR="00F80B6C" w:rsidRPr="00561ADC" w:rsidRDefault="00F80B6C" w:rsidP="00561ADC">
    <w:pPr>
      <w:pStyle w:val="Kopfzeile"/>
      <w:spacing w:line="200" w:lineRule="exact"/>
      <w:rPr>
        <w:rFonts w:ascii="Arial" w:hAnsi="Arial" w:cs="Arial"/>
        <w:sz w:val="17"/>
        <w:szCs w:val="17"/>
      </w:rPr>
    </w:pPr>
  </w:p>
  <w:p w:rsidR="00F80B6C" w:rsidRPr="00561ADC" w:rsidRDefault="00F80B6C" w:rsidP="00561ADC">
    <w:pPr>
      <w:pStyle w:val="Kopfzeile"/>
      <w:spacing w:line="200" w:lineRule="exact"/>
      <w:rPr>
        <w:rFonts w:ascii="Arial" w:hAnsi="Arial" w:cs="Arial"/>
        <w:sz w:val="17"/>
        <w:szCs w:val="17"/>
      </w:rPr>
    </w:pPr>
  </w:p>
  <w:p w:rsidR="00F80B6C" w:rsidRPr="00561ADC" w:rsidRDefault="00F80B6C" w:rsidP="00561ADC">
    <w:pPr>
      <w:pStyle w:val="Kopfzeile"/>
      <w:spacing w:line="200" w:lineRule="exact"/>
      <w:rPr>
        <w:rFonts w:ascii="Arial" w:hAnsi="Arial" w:cs="Arial"/>
        <w:sz w:val="17"/>
        <w:szCs w:val="17"/>
      </w:rPr>
    </w:pPr>
  </w:p>
  <w:p w:rsidR="00F80B6C" w:rsidRPr="00561ADC" w:rsidRDefault="00F80B6C" w:rsidP="00561ADC">
    <w:pPr>
      <w:pStyle w:val="Kopfzeile"/>
      <w:spacing w:line="200" w:lineRule="exact"/>
      <w:rPr>
        <w:rFonts w:ascii="Arial" w:hAnsi="Arial" w:cs="Arial"/>
        <w:sz w:val="17"/>
        <w:szCs w:val="17"/>
      </w:rPr>
    </w:pPr>
  </w:p>
  <w:p w:rsidR="00F80B6C" w:rsidRPr="00561ADC" w:rsidRDefault="00F80B6C" w:rsidP="00561ADC">
    <w:pPr>
      <w:pStyle w:val="Kopfzeile"/>
      <w:spacing w:line="200" w:lineRule="exact"/>
      <w:rPr>
        <w:rFonts w:ascii="Arial" w:hAnsi="Arial" w:cs="Arial"/>
        <w:sz w:val="17"/>
        <w:szCs w:val="17"/>
      </w:rPr>
    </w:pPr>
  </w:p>
  <w:p w:rsidR="00F80B6C" w:rsidRPr="00561ADC" w:rsidRDefault="00F80B6C" w:rsidP="00561ADC">
    <w:pPr>
      <w:pStyle w:val="Kopfzeile"/>
      <w:spacing w:line="200" w:lineRule="exact"/>
      <w:rPr>
        <w:rFonts w:ascii="Arial" w:hAnsi="Arial" w:cs="Arial"/>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B6C" w:rsidRDefault="00F80B6C" w:rsidP="008A6CE8">
    <w:pPr>
      <w:pStyle w:val="Kopfzeile"/>
      <w:tabs>
        <w:tab w:val="clear" w:pos="4536"/>
        <w:tab w:val="clear" w:pos="9072"/>
        <w:tab w:val="left" w:pos="76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AAB"/>
    <w:multiLevelType w:val="hybridMultilevel"/>
    <w:tmpl w:val="3F3C6576"/>
    <w:lvl w:ilvl="0" w:tplc="ECFADE56">
      <w:start w:val="1"/>
      <w:numFmt w:val="bullet"/>
      <w:pStyle w:val="Aufzhlung"/>
      <w:lvlText w:val=""/>
      <w:lvlJc w:val="left"/>
      <w:pPr>
        <w:ind w:left="928" w:hanging="360"/>
      </w:pPr>
      <w:rPr>
        <w:rFonts w:ascii="Symbol" w:hAnsi="Symbo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1" w15:restartNumberingAfterBreak="0">
    <w:nsid w:val="1AD22E9A"/>
    <w:multiLevelType w:val="hybridMultilevel"/>
    <w:tmpl w:val="239EC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20D4"/>
    <w:multiLevelType w:val="multilevel"/>
    <w:tmpl w:val="B8EA8E0A"/>
    <w:lvl w:ilvl="0">
      <w:start w:val="1"/>
      <w:numFmt w:val="decimal"/>
      <w:pStyle w:val="berschrift1"/>
      <w:lvlText w:val="%1"/>
      <w:lvlJc w:val="left"/>
      <w:pPr>
        <w:ind w:left="432" w:hanging="432"/>
      </w:pPr>
      <w:rPr>
        <w:rFonts w:hint="default"/>
        <w:b/>
        <w:sz w:val="30"/>
        <w:szCs w:val="30"/>
      </w:rPr>
    </w:lvl>
    <w:lvl w:ilvl="1">
      <w:start w:val="1"/>
      <w:numFmt w:val="decimal"/>
      <w:pStyle w:val="berschrift2"/>
      <w:lvlText w:val="%1.%2"/>
      <w:lvlJc w:val="left"/>
      <w:pPr>
        <w:ind w:left="718" w:hanging="576"/>
      </w:pPr>
      <w:rPr>
        <w:rFonts w:cs="Times New Roman"/>
        <w:b/>
        <w:bCs w:val="0"/>
        <w:i w:val="0"/>
        <w:iCs w:val="0"/>
        <w:caps w:val="0"/>
        <w:smallCaps w:val="0"/>
        <w:strike w:val="0"/>
        <w:dstrike w:val="0"/>
        <w:noProof w:val="0"/>
        <w:vanish w:val="0"/>
        <w:color w:val="00000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b/>
      </w:rPr>
    </w:lvl>
    <w:lvl w:ilvl="3">
      <w:start w:val="1"/>
      <w:numFmt w:val="decimal"/>
      <w:pStyle w:val="berschrift4"/>
      <w:lvlText w:val="%1.%2.%3.%4"/>
      <w:lvlJc w:val="left"/>
      <w:pPr>
        <w:ind w:left="864" w:hanging="864"/>
      </w:pPr>
      <w:rPr>
        <w:rFonts w:hint="default"/>
        <w:b/>
      </w:rPr>
    </w:lvl>
    <w:lvl w:ilvl="4">
      <w:start w:val="1"/>
      <w:numFmt w:val="decimal"/>
      <w:pStyle w:val="berschrift5"/>
      <w:lvlText w:val="%1.%2.%3.%4.%5"/>
      <w:lvlJc w:val="left"/>
      <w:pPr>
        <w:ind w:left="1008" w:hanging="1008"/>
      </w:pPr>
      <w:rPr>
        <w:rFonts w:hint="default"/>
        <w:b/>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530355DE"/>
    <w:multiLevelType w:val="hybridMultilevel"/>
    <w:tmpl w:val="EAFA332E"/>
    <w:lvl w:ilvl="0" w:tplc="CB003CF4">
      <w:start w:val="1"/>
      <w:numFmt w:val="bullet"/>
      <w:lvlText w:val="-"/>
      <w:lvlJc w:val="left"/>
      <w:pPr>
        <w:tabs>
          <w:tab w:val="num" w:pos="720"/>
        </w:tabs>
        <w:ind w:left="720" w:hanging="360"/>
      </w:pPr>
      <w:rPr>
        <w:rFonts w:ascii="Times New Roman" w:hAnsi="Times New Roman" w:hint="default"/>
      </w:rPr>
    </w:lvl>
    <w:lvl w:ilvl="1" w:tplc="A9B06D8C" w:tentative="1">
      <w:start w:val="1"/>
      <w:numFmt w:val="bullet"/>
      <w:lvlText w:val="-"/>
      <w:lvlJc w:val="left"/>
      <w:pPr>
        <w:tabs>
          <w:tab w:val="num" w:pos="1440"/>
        </w:tabs>
        <w:ind w:left="1440" w:hanging="360"/>
      </w:pPr>
      <w:rPr>
        <w:rFonts w:ascii="Times New Roman" w:hAnsi="Times New Roman" w:hint="default"/>
      </w:rPr>
    </w:lvl>
    <w:lvl w:ilvl="2" w:tplc="2CD2D876" w:tentative="1">
      <w:start w:val="1"/>
      <w:numFmt w:val="bullet"/>
      <w:lvlText w:val="-"/>
      <w:lvlJc w:val="left"/>
      <w:pPr>
        <w:tabs>
          <w:tab w:val="num" w:pos="2160"/>
        </w:tabs>
        <w:ind w:left="2160" w:hanging="360"/>
      </w:pPr>
      <w:rPr>
        <w:rFonts w:ascii="Times New Roman" w:hAnsi="Times New Roman" w:hint="default"/>
      </w:rPr>
    </w:lvl>
    <w:lvl w:ilvl="3" w:tplc="AFF27A78" w:tentative="1">
      <w:start w:val="1"/>
      <w:numFmt w:val="bullet"/>
      <w:lvlText w:val="-"/>
      <w:lvlJc w:val="left"/>
      <w:pPr>
        <w:tabs>
          <w:tab w:val="num" w:pos="2880"/>
        </w:tabs>
        <w:ind w:left="2880" w:hanging="360"/>
      </w:pPr>
      <w:rPr>
        <w:rFonts w:ascii="Times New Roman" w:hAnsi="Times New Roman" w:hint="default"/>
      </w:rPr>
    </w:lvl>
    <w:lvl w:ilvl="4" w:tplc="EB9C6F0C" w:tentative="1">
      <w:start w:val="1"/>
      <w:numFmt w:val="bullet"/>
      <w:lvlText w:val="-"/>
      <w:lvlJc w:val="left"/>
      <w:pPr>
        <w:tabs>
          <w:tab w:val="num" w:pos="3600"/>
        </w:tabs>
        <w:ind w:left="3600" w:hanging="360"/>
      </w:pPr>
      <w:rPr>
        <w:rFonts w:ascii="Times New Roman" w:hAnsi="Times New Roman" w:hint="default"/>
      </w:rPr>
    </w:lvl>
    <w:lvl w:ilvl="5" w:tplc="7F58EC76" w:tentative="1">
      <w:start w:val="1"/>
      <w:numFmt w:val="bullet"/>
      <w:lvlText w:val="-"/>
      <w:lvlJc w:val="left"/>
      <w:pPr>
        <w:tabs>
          <w:tab w:val="num" w:pos="4320"/>
        </w:tabs>
        <w:ind w:left="4320" w:hanging="360"/>
      </w:pPr>
      <w:rPr>
        <w:rFonts w:ascii="Times New Roman" w:hAnsi="Times New Roman" w:hint="default"/>
      </w:rPr>
    </w:lvl>
    <w:lvl w:ilvl="6" w:tplc="F2C0354E" w:tentative="1">
      <w:start w:val="1"/>
      <w:numFmt w:val="bullet"/>
      <w:lvlText w:val="-"/>
      <w:lvlJc w:val="left"/>
      <w:pPr>
        <w:tabs>
          <w:tab w:val="num" w:pos="5040"/>
        </w:tabs>
        <w:ind w:left="5040" w:hanging="360"/>
      </w:pPr>
      <w:rPr>
        <w:rFonts w:ascii="Times New Roman" w:hAnsi="Times New Roman" w:hint="default"/>
      </w:rPr>
    </w:lvl>
    <w:lvl w:ilvl="7" w:tplc="55FC3638" w:tentative="1">
      <w:start w:val="1"/>
      <w:numFmt w:val="bullet"/>
      <w:lvlText w:val="-"/>
      <w:lvlJc w:val="left"/>
      <w:pPr>
        <w:tabs>
          <w:tab w:val="num" w:pos="5760"/>
        </w:tabs>
        <w:ind w:left="5760" w:hanging="360"/>
      </w:pPr>
      <w:rPr>
        <w:rFonts w:ascii="Times New Roman" w:hAnsi="Times New Roman" w:hint="default"/>
      </w:rPr>
    </w:lvl>
    <w:lvl w:ilvl="8" w:tplc="6462A1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3CC6DEC"/>
    <w:multiLevelType w:val="hybridMultilevel"/>
    <w:tmpl w:val="7480EABE"/>
    <w:lvl w:ilvl="0" w:tplc="BDB66FB8">
      <w:start w:val="4"/>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C55A1"/>
    <w:multiLevelType w:val="hybridMultilevel"/>
    <w:tmpl w:val="B582DE34"/>
    <w:lvl w:ilvl="0" w:tplc="EAC89410">
      <w:start w:val="1"/>
      <w:numFmt w:val="bullet"/>
      <w:lvlText w:val="-"/>
      <w:lvlJc w:val="left"/>
      <w:pPr>
        <w:tabs>
          <w:tab w:val="num" w:pos="720"/>
        </w:tabs>
        <w:ind w:left="720" w:hanging="360"/>
      </w:pPr>
      <w:rPr>
        <w:rFonts w:ascii="Times New Roman" w:hAnsi="Times New Roman" w:hint="default"/>
      </w:rPr>
    </w:lvl>
    <w:lvl w:ilvl="1" w:tplc="C310F9A4" w:tentative="1">
      <w:start w:val="1"/>
      <w:numFmt w:val="bullet"/>
      <w:lvlText w:val="-"/>
      <w:lvlJc w:val="left"/>
      <w:pPr>
        <w:tabs>
          <w:tab w:val="num" w:pos="1440"/>
        </w:tabs>
        <w:ind w:left="1440" w:hanging="360"/>
      </w:pPr>
      <w:rPr>
        <w:rFonts w:ascii="Times New Roman" w:hAnsi="Times New Roman" w:hint="default"/>
      </w:rPr>
    </w:lvl>
    <w:lvl w:ilvl="2" w:tplc="8984FDBE" w:tentative="1">
      <w:start w:val="1"/>
      <w:numFmt w:val="bullet"/>
      <w:lvlText w:val="-"/>
      <w:lvlJc w:val="left"/>
      <w:pPr>
        <w:tabs>
          <w:tab w:val="num" w:pos="2160"/>
        </w:tabs>
        <w:ind w:left="2160" w:hanging="360"/>
      </w:pPr>
      <w:rPr>
        <w:rFonts w:ascii="Times New Roman" w:hAnsi="Times New Roman" w:hint="default"/>
      </w:rPr>
    </w:lvl>
    <w:lvl w:ilvl="3" w:tplc="1D22E654" w:tentative="1">
      <w:start w:val="1"/>
      <w:numFmt w:val="bullet"/>
      <w:lvlText w:val="-"/>
      <w:lvlJc w:val="left"/>
      <w:pPr>
        <w:tabs>
          <w:tab w:val="num" w:pos="2880"/>
        </w:tabs>
        <w:ind w:left="2880" w:hanging="360"/>
      </w:pPr>
      <w:rPr>
        <w:rFonts w:ascii="Times New Roman" w:hAnsi="Times New Roman" w:hint="default"/>
      </w:rPr>
    </w:lvl>
    <w:lvl w:ilvl="4" w:tplc="ADB0DE32" w:tentative="1">
      <w:start w:val="1"/>
      <w:numFmt w:val="bullet"/>
      <w:lvlText w:val="-"/>
      <w:lvlJc w:val="left"/>
      <w:pPr>
        <w:tabs>
          <w:tab w:val="num" w:pos="3600"/>
        </w:tabs>
        <w:ind w:left="3600" w:hanging="360"/>
      </w:pPr>
      <w:rPr>
        <w:rFonts w:ascii="Times New Roman" w:hAnsi="Times New Roman" w:hint="default"/>
      </w:rPr>
    </w:lvl>
    <w:lvl w:ilvl="5" w:tplc="B88E918E" w:tentative="1">
      <w:start w:val="1"/>
      <w:numFmt w:val="bullet"/>
      <w:lvlText w:val="-"/>
      <w:lvlJc w:val="left"/>
      <w:pPr>
        <w:tabs>
          <w:tab w:val="num" w:pos="4320"/>
        </w:tabs>
        <w:ind w:left="4320" w:hanging="360"/>
      </w:pPr>
      <w:rPr>
        <w:rFonts w:ascii="Times New Roman" w:hAnsi="Times New Roman" w:hint="default"/>
      </w:rPr>
    </w:lvl>
    <w:lvl w:ilvl="6" w:tplc="58FE795E" w:tentative="1">
      <w:start w:val="1"/>
      <w:numFmt w:val="bullet"/>
      <w:lvlText w:val="-"/>
      <w:lvlJc w:val="left"/>
      <w:pPr>
        <w:tabs>
          <w:tab w:val="num" w:pos="5040"/>
        </w:tabs>
        <w:ind w:left="5040" w:hanging="360"/>
      </w:pPr>
      <w:rPr>
        <w:rFonts w:ascii="Times New Roman" w:hAnsi="Times New Roman" w:hint="default"/>
      </w:rPr>
    </w:lvl>
    <w:lvl w:ilvl="7" w:tplc="AF724966" w:tentative="1">
      <w:start w:val="1"/>
      <w:numFmt w:val="bullet"/>
      <w:lvlText w:val="-"/>
      <w:lvlJc w:val="left"/>
      <w:pPr>
        <w:tabs>
          <w:tab w:val="num" w:pos="5760"/>
        </w:tabs>
        <w:ind w:left="5760" w:hanging="360"/>
      </w:pPr>
      <w:rPr>
        <w:rFonts w:ascii="Times New Roman" w:hAnsi="Times New Roman" w:hint="default"/>
      </w:rPr>
    </w:lvl>
    <w:lvl w:ilvl="8" w:tplc="4AB2F93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1E5120-88DC-42CC-B181-40EC509904FE}"/>
    <w:docVar w:name="dgnword-eventsink" w:val="156218264"/>
  </w:docVars>
  <w:rsids>
    <w:rsidRoot w:val="001B2BCE"/>
    <w:rsid w:val="00016DE5"/>
    <w:rsid w:val="00053E2E"/>
    <w:rsid w:val="000D42AD"/>
    <w:rsid w:val="00117BA6"/>
    <w:rsid w:val="001220C3"/>
    <w:rsid w:val="00137A71"/>
    <w:rsid w:val="00154245"/>
    <w:rsid w:val="00173D57"/>
    <w:rsid w:val="001A0C3B"/>
    <w:rsid w:val="001B2BCE"/>
    <w:rsid w:val="0020270D"/>
    <w:rsid w:val="0021349D"/>
    <w:rsid w:val="002209D0"/>
    <w:rsid w:val="00245729"/>
    <w:rsid w:val="0024580A"/>
    <w:rsid w:val="00262A5E"/>
    <w:rsid w:val="00271FBA"/>
    <w:rsid w:val="002C6849"/>
    <w:rsid w:val="002D3950"/>
    <w:rsid w:val="002F2224"/>
    <w:rsid w:val="00301825"/>
    <w:rsid w:val="00303BAB"/>
    <w:rsid w:val="00306238"/>
    <w:rsid w:val="0037464C"/>
    <w:rsid w:val="0038245A"/>
    <w:rsid w:val="003923F1"/>
    <w:rsid w:val="003C05AD"/>
    <w:rsid w:val="003D36FE"/>
    <w:rsid w:val="00403B84"/>
    <w:rsid w:val="00420644"/>
    <w:rsid w:val="004227FB"/>
    <w:rsid w:val="00433197"/>
    <w:rsid w:val="004E520A"/>
    <w:rsid w:val="004E6A2E"/>
    <w:rsid w:val="00505CB1"/>
    <w:rsid w:val="005248DF"/>
    <w:rsid w:val="00540B3A"/>
    <w:rsid w:val="005413E8"/>
    <w:rsid w:val="00561ADC"/>
    <w:rsid w:val="00564B3F"/>
    <w:rsid w:val="00590D04"/>
    <w:rsid w:val="005B2834"/>
    <w:rsid w:val="005C2B34"/>
    <w:rsid w:val="005E448C"/>
    <w:rsid w:val="005F07C4"/>
    <w:rsid w:val="00631DD4"/>
    <w:rsid w:val="006453FF"/>
    <w:rsid w:val="006658D2"/>
    <w:rsid w:val="00673269"/>
    <w:rsid w:val="00684FED"/>
    <w:rsid w:val="00696C10"/>
    <w:rsid w:val="006B76DA"/>
    <w:rsid w:val="006D15EA"/>
    <w:rsid w:val="006E47D9"/>
    <w:rsid w:val="007157A8"/>
    <w:rsid w:val="00720D48"/>
    <w:rsid w:val="00734B09"/>
    <w:rsid w:val="00747C00"/>
    <w:rsid w:val="0076040E"/>
    <w:rsid w:val="00762889"/>
    <w:rsid w:val="00764BB5"/>
    <w:rsid w:val="0078535D"/>
    <w:rsid w:val="007C0845"/>
    <w:rsid w:val="007F4BB6"/>
    <w:rsid w:val="0080472C"/>
    <w:rsid w:val="00804B53"/>
    <w:rsid w:val="00812786"/>
    <w:rsid w:val="0082526B"/>
    <w:rsid w:val="008309F9"/>
    <w:rsid w:val="0084465C"/>
    <w:rsid w:val="00875115"/>
    <w:rsid w:val="008A6CE8"/>
    <w:rsid w:val="008E220A"/>
    <w:rsid w:val="00917EB4"/>
    <w:rsid w:val="0098204C"/>
    <w:rsid w:val="0098539C"/>
    <w:rsid w:val="00A14CB6"/>
    <w:rsid w:val="00A65DD3"/>
    <w:rsid w:val="00A905FF"/>
    <w:rsid w:val="00A93540"/>
    <w:rsid w:val="00AB196F"/>
    <w:rsid w:val="00AB1A28"/>
    <w:rsid w:val="00AD51B8"/>
    <w:rsid w:val="00AE53B2"/>
    <w:rsid w:val="00AE54A3"/>
    <w:rsid w:val="00AF4990"/>
    <w:rsid w:val="00AF6400"/>
    <w:rsid w:val="00B1039B"/>
    <w:rsid w:val="00B15DEA"/>
    <w:rsid w:val="00B57100"/>
    <w:rsid w:val="00B668E2"/>
    <w:rsid w:val="00B84C6C"/>
    <w:rsid w:val="00B85D1D"/>
    <w:rsid w:val="00B94098"/>
    <w:rsid w:val="00B97A45"/>
    <w:rsid w:val="00BB1779"/>
    <w:rsid w:val="00BB3AB7"/>
    <w:rsid w:val="00BC2F30"/>
    <w:rsid w:val="00BE01FF"/>
    <w:rsid w:val="00C2596F"/>
    <w:rsid w:val="00C3187C"/>
    <w:rsid w:val="00C456A8"/>
    <w:rsid w:val="00C74468"/>
    <w:rsid w:val="00C97923"/>
    <w:rsid w:val="00CA7CEE"/>
    <w:rsid w:val="00CB2060"/>
    <w:rsid w:val="00CC60D0"/>
    <w:rsid w:val="00CE24C0"/>
    <w:rsid w:val="00D22574"/>
    <w:rsid w:val="00D22E97"/>
    <w:rsid w:val="00D236CE"/>
    <w:rsid w:val="00D30090"/>
    <w:rsid w:val="00D31F0F"/>
    <w:rsid w:val="00D35B7D"/>
    <w:rsid w:val="00D60318"/>
    <w:rsid w:val="00D912B4"/>
    <w:rsid w:val="00D92475"/>
    <w:rsid w:val="00DC015A"/>
    <w:rsid w:val="00DC3CA0"/>
    <w:rsid w:val="00DC55C4"/>
    <w:rsid w:val="00DF5BBA"/>
    <w:rsid w:val="00E1343A"/>
    <w:rsid w:val="00E31B78"/>
    <w:rsid w:val="00E66858"/>
    <w:rsid w:val="00E74E34"/>
    <w:rsid w:val="00E86BB0"/>
    <w:rsid w:val="00EA4A19"/>
    <w:rsid w:val="00EB01CE"/>
    <w:rsid w:val="00EC72B7"/>
    <w:rsid w:val="00F03E30"/>
    <w:rsid w:val="00F141F5"/>
    <w:rsid w:val="00F80B6C"/>
    <w:rsid w:val="00F97EDD"/>
    <w:rsid w:val="00FE2349"/>
    <w:rsid w:val="00FF7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AB45"/>
  <w15:docId w15:val="{5F1A1659-EDBB-4746-A8C4-CF37C248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36FE"/>
  </w:style>
  <w:style w:type="paragraph" w:styleId="berschrift1">
    <w:name w:val="heading 1"/>
    <w:basedOn w:val="Standard"/>
    <w:next w:val="Standard"/>
    <w:link w:val="berschrift1Zchn"/>
    <w:uiPriority w:val="9"/>
    <w:qFormat/>
    <w:rsid w:val="0024580A"/>
    <w:pPr>
      <w:keepNext/>
      <w:numPr>
        <w:numId w:val="1"/>
      </w:numPr>
      <w:spacing w:before="480" w:after="60" w:line="240" w:lineRule="auto"/>
      <w:ind w:left="454" w:hanging="454"/>
      <w:outlineLvl w:val="0"/>
    </w:pPr>
    <w:rPr>
      <w:rFonts w:eastAsiaTheme="majorEastAsia" w:cstheme="majorBidi"/>
      <w:b/>
      <w:bCs/>
      <w:kern w:val="32"/>
      <w:sz w:val="32"/>
      <w:szCs w:val="32"/>
      <w:lang w:eastAsia="de-DE"/>
    </w:rPr>
  </w:style>
  <w:style w:type="paragraph" w:styleId="berschrift2">
    <w:name w:val="heading 2"/>
    <w:basedOn w:val="Standard"/>
    <w:next w:val="Standard"/>
    <w:link w:val="berschrift2Zchn"/>
    <w:unhideWhenUsed/>
    <w:qFormat/>
    <w:rsid w:val="0024580A"/>
    <w:pPr>
      <w:keepNext/>
      <w:numPr>
        <w:ilvl w:val="1"/>
        <w:numId w:val="1"/>
      </w:numPr>
      <w:spacing w:before="480" w:after="120" w:line="240" w:lineRule="auto"/>
      <w:ind w:left="0" w:firstLine="0"/>
      <w:outlineLvl w:val="1"/>
    </w:pPr>
    <w:rPr>
      <w:rFonts w:eastAsiaTheme="majorEastAsia" w:cstheme="majorBidi"/>
      <w:b/>
      <w:bCs/>
      <w:iCs/>
      <w:sz w:val="28"/>
      <w:szCs w:val="28"/>
      <w:lang w:eastAsia="de-DE"/>
    </w:rPr>
  </w:style>
  <w:style w:type="paragraph" w:styleId="berschrift3">
    <w:name w:val="heading 3"/>
    <w:basedOn w:val="Standard"/>
    <w:next w:val="Standard"/>
    <w:link w:val="berschrift3Zchn"/>
    <w:unhideWhenUsed/>
    <w:qFormat/>
    <w:rsid w:val="0024580A"/>
    <w:pPr>
      <w:keepNext/>
      <w:numPr>
        <w:ilvl w:val="2"/>
        <w:numId w:val="1"/>
      </w:numPr>
      <w:spacing w:before="360" w:after="60" w:line="240" w:lineRule="auto"/>
      <w:outlineLvl w:val="2"/>
    </w:pPr>
    <w:rPr>
      <w:rFonts w:eastAsiaTheme="majorEastAsia" w:cstheme="majorBidi"/>
      <w:b/>
      <w:bCs/>
      <w:sz w:val="24"/>
      <w:szCs w:val="26"/>
      <w:lang w:eastAsia="de-DE"/>
    </w:rPr>
  </w:style>
  <w:style w:type="paragraph" w:styleId="berschrift4">
    <w:name w:val="heading 4"/>
    <w:basedOn w:val="Standard"/>
    <w:next w:val="Standard"/>
    <w:link w:val="berschrift4Zchn"/>
    <w:unhideWhenUsed/>
    <w:qFormat/>
    <w:rsid w:val="0024580A"/>
    <w:pPr>
      <w:keepNext/>
      <w:numPr>
        <w:ilvl w:val="3"/>
        <w:numId w:val="1"/>
      </w:numPr>
      <w:spacing w:before="240" w:after="60" w:line="240" w:lineRule="auto"/>
      <w:ind w:left="0" w:firstLine="0"/>
      <w:outlineLvl w:val="3"/>
    </w:pPr>
    <w:rPr>
      <w:rFonts w:eastAsiaTheme="minorEastAsia"/>
      <w:b/>
      <w:bCs/>
      <w:i/>
      <w:sz w:val="24"/>
      <w:szCs w:val="28"/>
      <w:lang w:eastAsia="de-DE"/>
    </w:rPr>
  </w:style>
  <w:style w:type="paragraph" w:styleId="berschrift5">
    <w:name w:val="heading 5"/>
    <w:basedOn w:val="Standard"/>
    <w:next w:val="Standard"/>
    <w:link w:val="berschrift5Zchn"/>
    <w:unhideWhenUsed/>
    <w:qFormat/>
    <w:rsid w:val="0024580A"/>
    <w:pPr>
      <w:numPr>
        <w:ilvl w:val="4"/>
        <w:numId w:val="1"/>
      </w:numPr>
      <w:spacing w:before="240" w:after="60" w:line="240" w:lineRule="auto"/>
      <w:outlineLvl w:val="4"/>
    </w:pPr>
    <w:rPr>
      <w:rFonts w:eastAsiaTheme="minorEastAsia"/>
      <w:bCs/>
      <w:iCs/>
      <w:sz w:val="24"/>
      <w:szCs w:val="26"/>
      <w:lang w:eastAsia="de-DE"/>
    </w:rPr>
  </w:style>
  <w:style w:type="paragraph" w:styleId="berschrift6">
    <w:name w:val="heading 6"/>
    <w:basedOn w:val="Standard"/>
    <w:next w:val="Standard"/>
    <w:link w:val="berschrift6Zchn"/>
    <w:semiHidden/>
    <w:unhideWhenUsed/>
    <w:qFormat/>
    <w:rsid w:val="0024580A"/>
    <w:pPr>
      <w:numPr>
        <w:ilvl w:val="5"/>
        <w:numId w:val="1"/>
      </w:numPr>
      <w:spacing w:before="240" w:after="60" w:line="240" w:lineRule="auto"/>
      <w:outlineLvl w:val="5"/>
    </w:pPr>
    <w:rPr>
      <w:rFonts w:eastAsiaTheme="minorEastAsia"/>
      <w:b/>
      <w:bCs/>
      <w:lang w:eastAsia="de-DE"/>
    </w:rPr>
  </w:style>
  <w:style w:type="paragraph" w:styleId="berschrift7">
    <w:name w:val="heading 7"/>
    <w:basedOn w:val="Standard"/>
    <w:next w:val="Standard"/>
    <w:link w:val="berschrift7Zchn"/>
    <w:semiHidden/>
    <w:unhideWhenUsed/>
    <w:qFormat/>
    <w:rsid w:val="0024580A"/>
    <w:pPr>
      <w:numPr>
        <w:ilvl w:val="6"/>
        <w:numId w:val="1"/>
      </w:numPr>
      <w:spacing w:before="240" w:after="60" w:line="240" w:lineRule="auto"/>
      <w:outlineLvl w:val="6"/>
    </w:pPr>
    <w:rPr>
      <w:rFonts w:eastAsiaTheme="minorEastAsia"/>
      <w:sz w:val="24"/>
      <w:szCs w:val="24"/>
      <w:lang w:eastAsia="de-DE"/>
    </w:rPr>
  </w:style>
  <w:style w:type="paragraph" w:styleId="berschrift8">
    <w:name w:val="heading 8"/>
    <w:basedOn w:val="Standard"/>
    <w:next w:val="Standard"/>
    <w:link w:val="berschrift8Zchn"/>
    <w:semiHidden/>
    <w:unhideWhenUsed/>
    <w:qFormat/>
    <w:rsid w:val="0024580A"/>
    <w:pPr>
      <w:numPr>
        <w:ilvl w:val="7"/>
        <w:numId w:val="1"/>
      </w:numPr>
      <w:spacing w:before="240" w:after="60" w:line="240" w:lineRule="auto"/>
      <w:outlineLvl w:val="7"/>
    </w:pPr>
    <w:rPr>
      <w:rFonts w:eastAsiaTheme="minorEastAsia"/>
      <w:i/>
      <w:iCs/>
      <w:sz w:val="24"/>
      <w:szCs w:val="24"/>
      <w:lang w:eastAsia="de-DE"/>
    </w:rPr>
  </w:style>
  <w:style w:type="paragraph" w:styleId="berschrift9">
    <w:name w:val="heading 9"/>
    <w:basedOn w:val="Standard"/>
    <w:next w:val="Standard"/>
    <w:link w:val="berschrift9Zchn"/>
    <w:semiHidden/>
    <w:unhideWhenUsed/>
    <w:qFormat/>
    <w:rsid w:val="0024580A"/>
    <w:pPr>
      <w:numPr>
        <w:ilvl w:val="8"/>
        <w:numId w:val="1"/>
      </w:numPr>
      <w:spacing w:before="240" w:after="60" w:line="240" w:lineRule="auto"/>
      <w:outlineLvl w:val="8"/>
    </w:pPr>
    <w:rPr>
      <w:rFonts w:asciiTheme="majorHAnsi" w:eastAsiaTheme="majorEastAsia" w:hAnsiTheme="majorHAnsi" w:cstheme="majorBid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18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825"/>
  </w:style>
  <w:style w:type="paragraph" w:styleId="Fuzeile">
    <w:name w:val="footer"/>
    <w:basedOn w:val="Standard"/>
    <w:link w:val="FuzeileZchn"/>
    <w:uiPriority w:val="99"/>
    <w:unhideWhenUsed/>
    <w:rsid w:val="003018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825"/>
  </w:style>
  <w:style w:type="character" w:customStyle="1" w:styleId="berschrift1Zchn">
    <w:name w:val="Überschrift 1 Zchn"/>
    <w:basedOn w:val="Absatz-Standardschriftart"/>
    <w:link w:val="berschrift1"/>
    <w:uiPriority w:val="9"/>
    <w:rsid w:val="0024580A"/>
    <w:rPr>
      <w:rFonts w:eastAsiaTheme="majorEastAsia" w:cstheme="majorBidi"/>
      <w:b/>
      <w:bCs/>
      <w:kern w:val="32"/>
      <w:sz w:val="32"/>
      <w:szCs w:val="32"/>
      <w:lang w:eastAsia="de-DE"/>
    </w:rPr>
  </w:style>
  <w:style w:type="character" w:customStyle="1" w:styleId="berschrift2Zchn">
    <w:name w:val="Überschrift 2 Zchn"/>
    <w:basedOn w:val="Absatz-Standardschriftart"/>
    <w:link w:val="berschrift2"/>
    <w:rsid w:val="0024580A"/>
    <w:rPr>
      <w:rFonts w:eastAsiaTheme="majorEastAsia" w:cstheme="majorBidi"/>
      <w:b/>
      <w:bCs/>
      <w:iCs/>
      <w:sz w:val="28"/>
      <w:szCs w:val="28"/>
      <w:lang w:eastAsia="de-DE"/>
    </w:rPr>
  </w:style>
  <w:style w:type="character" w:customStyle="1" w:styleId="berschrift3Zchn">
    <w:name w:val="Überschrift 3 Zchn"/>
    <w:basedOn w:val="Absatz-Standardschriftart"/>
    <w:link w:val="berschrift3"/>
    <w:rsid w:val="0024580A"/>
    <w:rPr>
      <w:rFonts w:eastAsiaTheme="majorEastAsia" w:cstheme="majorBidi"/>
      <w:b/>
      <w:bCs/>
      <w:sz w:val="24"/>
      <w:szCs w:val="26"/>
      <w:lang w:eastAsia="de-DE"/>
    </w:rPr>
  </w:style>
  <w:style w:type="character" w:customStyle="1" w:styleId="berschrift4Zchn">
    <w:name w:val="Überschrift 4 Zchn"/>
    <w:basedOn w:val="Absatz-Standardschriftart"/>
    <w:link w:val="berschrift4"/>
    <w:rsid w:val="0024580A"/>
    <w:rPr>
      <w:rFonts w:eastAsiaTheme="minorEastAsia"/>
      <w:b/>
      <w:bCs/>
      <w:i/>
      <w:sz w:val="24"/>
      <w:szCs w:val="28"/>
      <w:lang w:eastAsia="de-DE"/>
    </w:rPr>
  </w:style>
  <w:style w:type="character" w:customStyle="1" w:styleId="berschrift5Zchn">
    <w:name w:val="Überschrift 5 Zchn"/>
    <w:basedOn w:val="Absatz-Standardschriftart"/>
    <w:link w:val="berschrift5"/>
    <w:rsid w:val="0024580A"/>
    <w:rPr>
      <w:rFonts w:eastAsiaTheme="minorEastAsia"/>
      <w:bCs/>
      <w:iCs/>
      <w:sz w:val="24"/>
      <w:szCs w:val="26"/>
      <w:lang w:eastAsia="de-DE"/>
    </w:rPr>
  </w:style>
  <w:style w:type="character" w:customStyle="1" w:styleId="berschrift6Zchn">
    <w:name w:val="Überschrift 6 Zchn"/>
    <w:basedOn w:val="Absatz-Standardschriftart"/>
    <w:link w:val="berschrift6"/>
    <w:semiHidden/>
    <w:rsid w:val="0024580A"/>
    <w:rPr>
      <w:rFonts w:eastAsiaTheme="minorEastAsia"/>
      <w:b/>
      <w:bCs/>
      <w:lang w:eastAsia="de-DE"/>
    </w:rPr>
  </w:style>
  <w:style w:type="character" w:customStyle="1" w:styleId="berschrift7Zchn">
    <w:name w:val="Überschrift 7 Zchn"/>
    <w:basedOn w:val="Absatz-Standardschriftart"/>
    <w:link w:val="berschrift7"/>
    <w:semiHidden/>
    <w:rsid w:val="0024580A"/>
    <w:rPr>
      <w:rFonts w:eastAsiaTheme="minorEastAsia"/>
      <w:sz w:val="24"/>
      <w:szCs w:val="24"/>
      <w:lang w:eastAsia="de-DE"/>
    </w:rPr>
  </w:style>
  <w:style w:type="character" w:customStyle="1" w:styleId="berschrift8Zchn">
    <w:name w:val="Überschrift 8 Zchn"/>
    <w:basedOn w:val="Absatz-Standardschriftart"/>
    <w:link w:val="berschrift8"/>
    <w:semiHidden/>
    <w:rsid w:val="0024580A"/>
    <w:rPr>
      <w:rFonts w:eastAsiaTheme="minorEastAsia"/>
      <w:i/>
      <w:iCs/>
      <w:sz w:val="24"/>
      <w:szCs w:val="24"/>
      <w:lang w:eastAsia="de-DE"/>
    </w:rPr>
  </w:style>
  <w:style w:type="character" w:customStyle="1" w:styleId="berschrift9Zchn">
    <w:name w:val="Überschrift 9 Zchn"/>
    <w:basedOn w:val="Absatz-Standardschriftart"/>
    <w:link w:val="berschrift9"/>
    <w:semiHidden/>
    <w:rsid w:val="0024580A"/>
    <w:rPr>
      <w:rFonts w:asciiTheme="majorHAnsi" w:eastAsiaTheme="majorEastAsia" w:hAnsiTheme="majorHAnsi" w:cstheme="majorBidi"/>
      <w:lang w:eastAsia="de-DE"/>
    </w:rPr>
  </w:style>
  <w:style w:type="character" w:styleId="Hyperlink">
    <w:name w:val="Hyperlink"/>
    <w:basedOn w:val="Absatz-Standardschriftart"/>
    <w:uiPriority w:val="99"/>
    <w:rsid w:val="0024580A"/>
    <w:rPr>
      <w:color w:val="0000FF"/>
      <w:u w:val="single"/>
    </w:rPr>
  </w:style>
  <w:style w:type="paragraph" w:styleId="Inhaltsverzeichnisberschrift">
    <w:name w:val="TOC Heading"/>
    <w:basedOn w:val="berschrift1"/>
    <w:next w:val="Standard"/>
    <w:uiPriority w:val="39"/>
    <w:unhideWhenUsed/>
    <w:qFormat/>
    <w:rsid w:val="0024580A"/>
    <w:pPr>
      <w:keepLines/>
      <w:numPr>
        <w:numId w:val="0"/>
      </w:numPr>
      <w:spacing w:after="0" w:line="276" w:lineRule="auto"/>
      <w:outlineLvl w:val="9"/>
    </w:pPr>
    <w:rPr>
      <w:rFonts w:asciiTheme="majorHAnsi" w:hAnsiTheme="majorHAnsi"/>
      <w:color w:val="2E74B5" w:themeColor="accent1" w:themeShade="BF"/>
      <w:kern w:val="0"/>
      <w:sz w:val="28"/>
      <w:szCs w:val="28"/>
    </w:rPr>
  </w:style>
  <w:style w:type="paragraph" w:styleId="Verzeichnis1">
    <w:name w:val="toc 1"/>
    <w:basedOn w:val="Standard"/>
    <w:next w:val="Standard"/>
    <w:autoRedefine/>
    <w:uiPriority w:val="39"/>
    <w:rsid w:val="0024580A"/>
    <w:pPr>
      <w:spacing w:before="120" w:after="100" w:line="240" w:lineRule="auto"/>
    </w:pPr>
    <w:rPr>
      <w:rFonts w:eastAsia="Times New Roman" w:cs="Times New Roman"/>
      <w:sz w:val="24"/>
      <w:szCs w:val="24"/>
      <w:lang w:eastAsia="de-DE"/>
    </w:rPr>
  </w:style>
  <w:style w:type="paragraph" w:styleId="Verzeichnis2">
    <w:name w:val="toc 2"/>
    <w:basedOn w:val="Standard"/>
    <w:next w:val="Standard"/>
    <w:autoRedefine/>
    <w:uiPriority w:val="39"/>
    <w:rsid w:val="0024580A"/>
    <w:pPr>
      <w:spacing w:before="120" w:after="100" w:line="240" w:lineRule="auto"/>
      <w:ind w:left="240"/>
    </w:pPr>
    <w:rPr>
      <w:rFonts w:eastAsia="Times New Roman" w:cs="Times New Roman"/>
      <w:sz w:val="24"/>
      <w:szCs w:val="24"/>
      <w:lang w:eastAsia="de-DE"/>
    </w:rPr>
  </w:style>
  <w:style w:type="paragraph" w:styleId="Verzeichnis3">
    <w:name w:val="toc 3"/>
    <w:basedOn w:val="Standard"/>
    <w:next w:val="Standard"/>
    <w:autoRedefine/>
    <w:uiPriority w:val="39"/>
    <w:rsid w:val="0024580A"/>
    <w:pPr>
      <w:spacing w:before="120" w:after="100" w:line="240" w:lineRule="auto"/>
      <w:ind w:left="480"/>
    </w:pPr>
    <w:rPr>
      <w:rFonts w:eastAsia="Times New Roman" w:cs="Times New Roman"/>
      <w:sz w:val="24"/>
      <w:szCs w:val="24"/>
      <w:lang w:eastAsia="de-DE"/>
    </w:rPr>
  </w:style>
  <w:style w:type="character" w:styleId="Fett">
    <w:name w:val="Strong"/>
    <w:basedOn w:val="Absatz-Standardschriftart"/>
    <w:qFormat/>
    <w:rsid w:val="0024580A"/>
    <w:rPr>
      <w:b/>
      <w:bCs/>
    </w:rPr>
  </w:style>
  <w:style w:type="paragraph" w:customStyle="1" w:styleId="Aufzhlung">
    <w:name w:val="Aufzählung"/>
    <w:basedOn w:val="Standard"/>
    <w:uiPriority w:val="1"/>
    <w:qFormat/>
    <w:rsid w:val="0024580A"/>
    <w:pPr>
      <w:numPr>
        <w:numId w:val="2"/>
      </w:numPr>
      <w:spacing w:before="120" w:after="120" w:line="240" w:lineRule="auto"/>
      <w:ind w:left="714" w:hanging="357"/>
      <w:jc w:val="both"/>
    </w:pPr>
    <w:rPr>
      <w:rFonts w:eastAsia="Avenir Next" w:cs="Avenir Next"/>
      <w:sz w:val="24"/>
      <w:szCs w:val="24"/>
      <w:lang w:eastAsia="de-DE"/>
      <w14:ligatures w14:val="standardContextual"/>
    </w:rPr>
  </w:style>
  <w:style w:type="paragraph" w:styleId="KeinLeerraum">
    <w:name w:val="No Spacing"/>
    <w:uiPriority w:val="1"/>
    <w:qFormat/>
    <w:rsid w:val="00CB2060"/>
    <w:pPr>
      <w:spacing w:after="0" w:line="240" w:lineRule="auto"/>
    </w:pPr>
  </w:style>
  <w:style w:type="paragraph" w:styleId="Sprechblasentext">
    <w:name w:val="Balloon Text"/>
    <w:basedOn w:val="Standard"/>
    <w:link w:val="SprechblasentextZchn"/>
    <w:uiPriority w:val="99"/>
    <w:semiHidden/>
    <w:unhideWhenUsed/>
    <w:rsid w:val="00F80B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0B6C"/>
    <w:rPr>
      <w:rFonts w:ascii="Tahoma" w:hAnsi="Tahoma" w:cs="Tahoma"/>
      <w:sz w:val="16"/>
      <w:szCs w:val="16"/>
    </w:rPr>
  </w:style>
  <w:style w:type="paragraph" w:styleId="Listenabsatz">
    <w:name w:val="List Paragraph"/>
    <w:basedOn w:val="Standard"/>
    <w:uiPriority w:val="34"/>
    <w:qFormat/>
    <w:rsid w:val="00053E2E"/>
    <w:pPr>
      <w:ind w:left="720"/>
      <w:contextualSpacing/>
    </w:pPr>
  </w:style>
  <w:style w:type="paragraph" w:styleId="Literaturverzeichnis">
    <w:name w:val="Bibliography"/>
    <w:basedOn w:val="Standard"/>
    <w:next w:val="Standard"/>
    <w:uiPriority w:val="37"/>
    <w:unhideWhenUsed/>
    <w:rsid w:val="0087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9511">
      <w:bodyDiv w:val="1"/>
      <w:marLeft w:val="0"/>
      <w:marRight w:val="0"/>
      <w:marTop w:val="0"/>
      <w:marBottom w:val="0"/>
      <w:divBdr>
        <w:top w:val="none" w:sz="0" w:space="0" w:color="auto"/>
        <w:left w:val="none" w:sz="0" w:space="0" w:color="auto"/>
        <w:bottom w:val="none" w:sz="0" w:space="0" w:color="auto"/>
        <w:right w:val="none" w:sz="0" w:space="0" w:color="auto"/>
      </w:divBdr>
      <w:divsChild>
        <w:div w:id="397704803">
          <w:marLeft w:val="446"/>
          <w:marRight w:val="0"/>
          <w:marTop w:val="0"/>
          <w:marBottom w:val="0"/>
          <w:divBdr>
            <w:top w:val="none" w:sz="0" w:space="0" w:color="auto"/>
            <w:left w:val="none" w:sz="0" w:space="0" w:color="auto"/>
            <w:bottom w:val="none" w:sz="0" w:space="0" w:color="auto"/>
            <w:right w:val="none" w:sz="0" w:space="0" w:color="auto"/>
          </w:divBdr>
        </w:div>
        <w:div w:id="1711803858">
          <w:marLeft w:val="446"/>
          <w:marRight w:val="0"/>
          <w:marTop w:val="0"/>
          <w:marBottom w:val="0"/>
          <w:divBdr>
            <w:top w:val="none" w:sz="0" w:space="0" w:color="auto"/>
            <w:left w:val="none" w:sz="0" w:space="0" w:color="auto"/>
            <w:bottom w:val="none" w:sz="0" w:space="0" w:color="auto"/>
            <w:right w:val="none" w:sz="0" w:space="0" w:color="auto"/>
          </w:divBdr>
        </w:div>
        <w:div w:id="1488327083">
          <w:marLeft w:val="446"/>
          <w:marRight w:val="0"/>
          <w:marTop w:val="0"/>
          <w:marBottom w:val="0"/>
          <w:divBdr>
            <w:top w:val="none" w:sz="0" w:space="0" w:color="auto"/>
            <w:left w:val="none" w:sz="0" w:space="0" w:color="auto"/>
            <w:bottom w:val="none" w:sz="0" w:space="0" w:color="auto"/>
            <w:right w:val="none" w:sz="0" w:space="0" w:color="auto"/>
          </w:divBdr>
        </w:div>
        <w:div w:id="1557202968">
          <w:marLeft w:val="446"/>
          <w:marRight w:val="0"/>
          <w:marTop w:val="0"/>
          <w:marBottom w:val="0"/>
          <w:divBdr>
            <w:top w:val="none" w:sz="0" w:space="0" w:color="auto"/>
            <w:left w:val="none" w:sz="0" w:space="0" w:color="auto"/>
            <w:bottom w:val="none" w:sz="0" w:space="0" w:color="auto"/>
            <w:right w:val="none" w:sz="0" w:space="0" w:color="auto"/>
          </w:divBdr>
        </w:div>
        <w:div w:id="364335800">
          <w:marLeft w:val="446"/>
          <w:marRight w:val="0"/>
          <w:marTop w:val="0"/>
          <w:marBottom w:val="0"/>
          <w:divBdr>
            <w:top w:val="none" w:sz="0" w:space="0" w:color="auto"/>
            <w:left w:val="none" w:sz="0" w:space="0" w:color="auto"/>
            <w:bottom w:val="none" w:sz="0" w:space="0" w:color="auto"/>
            <w:right w:val="none" w:sz="0" w:space="0" w:color="auto"/>
          </w:divBdr>
        </w:div>
        <w:div w:id="2051344174">
          <w:marLeft w:val="446"/>
          <w:marRight w:val="0"/>
          <w:marTop w:val="0"/>
          <w:marBottom w:val="0"/>
          <w:divBdr>
            <w:top w:val="none" w:sz="0" w:space="0" w:color="auto"/>
            <w:left w:val="none" w:sz="0" w:space="0" w:color="auto"/>
            <w:bottom w:val="none" w:sz="0" w:space="0" w:color="auto"/>
            <w:right w:val="none" w:sz="0" w:space="0" w:color="auto"/>
          </w:divBdr>
        </w:div>
        <w:div w:id="1408073420">
          <w:marLeft w:val="446"/>
          <w:marRight w:val="0"/>
          <w:marTop w:val="0"/>
          <w:marBottom w:val="0"/>
          <w:divBdr>
            <w:top w:val="none" w:sz="0" w:space="0" w:color="auto"/>
            <w:left w:val="none" w:sz="0" w:space="0" w:color="auto"/>
            <w:bottom w:val="none" w:sz="0" w:space="0" w:color="auto"/>
            <w:right w:val="none" w:sz="0" w:space="0" w:color="auto"/>
          </w:divBdr>
        </w:div>
        <w:div w:id="755126666">
          <w:marLeft w:val="446"/>
          <w:marRight w:val="0"/>
          <w:marTop w:val="0"/>
          <w:marBottom w:val="0"/>
          <w:divBdr>
            <w:top w:val="none" w:sz="0" w:space="0" w:color="auto"/>
            <w:left w:val="none" w:sz="0" w:space="0" w:color="auto"/>
            <w:bottom w:val="none" w:sz="0" w:space="0" w:color="auto"/>
            <w:right w:val="none" w:sz="0" w:space="0" w:color="auto"/>
          </w:divBdr>
        </w:div>
        <w:div w:id="1684238414">
          <w:marLeft w:val="446"/>
          <w:marRight w:val="0"/>
          <w:marTop w:val="0"/>
          <w:marBottom w:val="0"/>
          <w:divBdr>
            <w:top w:val="none" w:sz="0" w:space="0" w:color="auto"/>
            <w:left w:val="none" w:sz="0" w:space="0" w:color="auto"/>
            <w:bottom w:val="none" w:sz="0" w:space="0" w:color="auto"/>
            <w:right w:val="none" w:sz="0" w:space="0" w:color="auto"/>
          </w:divBdr>
        </w:div>
        <w:div w:id="1962179222">
          <w:marLeft w:val="446"/>
          <w:marRight w:val="0"/>
          <w:marTop w:val="0"/>
          <w:marBottom w:val="0"/>
          <w:divBdr>
            <w:top w:val="none" w:sz="0" w:space="0" w:color="auto"/>
            <w:left w:val="none" w:sz="0" w:space="0" w:color="auto"/>
            <w:bottom w:val="none" w:sz="0" w:space="0" w:color="auto"/>
            <w:right w:val="none" w:sz="0" w:space="0" w:color="auto"/>
          </w:divBdr>
        </w:div>
        <w:div w:id="774524751">
          <w:marLeft w:val="446"/>
          <w:marRight w:val="0"/>
          <w:marTop w:val="0"/>
          <w:marBottom w:val="0"/>
          <w:divBdr>
            <w:top w:val="none" w:sz="0" w:space="0" w:color="auto"/>
            <w:left w:val="none" w:sz="0" w:space="0" w:color="auto"/>
            <w:bottom w:val="none" w:sz="0" w:space="0" w:color="auto"/>
            <w:right w:val="none" w:sz="0" w:space="0" w:color="auto"/>
          </w:divBdr>
        </w:div>
        <w:div w:id="109399342">
          <w:marLeft w:val="446"/>
          <w:marRight w:val="0"/>
          <w:marTop w:val="0"/>
          <w:marBottom w:val="0"/>
          <w:divBdr>
            <w:top w:val="none" w:sz="0" w:space="0" w:color="auto"/>
            <w:left w:val="none" w:sz="0" w:space="0" w:color="auto"/>
            <w:bottom w:val="none" w:sz="0" w:space="0" w:color="auto"/>
            <w:right w:val="none" w:sz="0" w:space="0" w:color="auto"/>
          </w:divBdr>
        </w:div>
        <w:div w:id="356396932">
          <w:marLeft w:val="446"/>
          <w:marRight w:val="0"/>
          <w:marTop w:val="0"/>
          <w:marBottom w:val="0"/>
          <w:divBdr>
            <w:top w:val="none" w:sz="0" w:space="0" w:color="auto"/>
            <w:left w:val="none" w:sz="0" w:space="0" w:color="auto"/>
            <w:bottom w:val="none" w:sz="0" w:space="0" w:color="auto"/>
            <w:right w:val="none" w:sz="0" w:space="0" w:color="auto"/>
          </w:divBdr>
        </w:div>
        <w:div w:id="585581246">
          <w:marLeft w:val="446"/>
          <w:marRight w:val="0"/>
          <w:marTop w:val="0"/>
          <w:marBottom w:val="0"/>
          <w:divBdr>
            <w:top w:val="none" w:sz="0" w:space="0" w:color="auto"/>
            <w:left w:val="none" w:sz="0" w:space="0" w:color="auto"/>
            <w:bottom w:val="none" w:sz="0" w:space="0" w:color="auto"/>
            <w:right w:val="none" w:sz="0" w:space="0" w:color="auto"/>
          </w:divBdr>
        </w:div>
      </w:divsChild>
    </w:div>
    <w:div w:id="510608474">
      <w:bodyDiv w:val="1"/>
      <w:marLeft w:val="0"/>
      <w:marRight w:val="0"/>
      <w:marTop w:val="0"/>
      <w:marBottom w:val="0"/>
      <w:divBdr>
        <w:top w:val="none" w:sz="0" w:space="0" w:color="auto"/>
        <w:left w:val="none" w:sz="0" w:space="0" w:color="auto"/>
        <w:bottom w:val="none" w:sz="0" w:space="0" w:color="auto"/>
        <w:right w:val="none" w:sz="0" w:space="0" w:color="auto"/>
      </w:divBdr>
      <w:divsChild>
        <w:div w:id="1283612713">
          <w:marLeft w:val="446"/>
          <w:marRight w:val="0"/>
          <w:marTop w:val="0"/>
          <w:marBottom w:val="0"/>
          <w:divBdr>
            <w:top w:val="none" w:sz="0" w:space="0" w:color="auto"/>
            <w:left w:val="none" w:sz="0" w:space="0" w:color="auto"/>
            <w:bottom w:val="none" w:sz="0" w:space="0" w:color="auto"/>
            <w:right w:val="none" w:sz="0" w:space="0" w:color="auto"/>
          </w:divBdr>
        </w:div>
        <w:div w:id="734860717">
          <w:marLeft w:val="446"/>
          <w:marRight w:val="0"/>
          <w:marTop w:val="0"/>
          <w:marBottom w:val="0"/>
          <w:divBdr>
            <w:top w:val="none" w:sz="0" w:space="0" w:color="auto"/>
            <w:left w:val="none" w:sz="0" w:space="0" w:color="auto"/>
            <w:bottom w:val="none" w:sz="0" w:space="0" w:color="auto"/>
            <w:right w:val="none" w:sz="0" w:space="0" w:color="auto"/>
          </w:divBdr>
        </w:div>
        <w:div w:id="2021154200">
          <w:marLeft w:val="446"/>
          <w:marRight w:val="0"/>
          <w:marTop w:val="0"/>
          <w:marBottom w:val="0"/>
          <w:divBdr>
            <w:top w:val="none" w:sz="0" w:space="0" w:color="auto"/>
            <w:left w:val="none" w:sz="0" w:space="0" w:color="auto"/>
            <w:bottom w:val="none" w:sz="0" w:space="0" w:color="auto"/>
            <w:right w:val="none" w:sz="0" w:space="0" w:color="auto"/>
          </w:divBdr>
        </w:div>
        <w:div w:id="1808469577">
          <w:marLeft w:val="446"/>
          <w:marRight w:val="0"/>
          <w:marTop w:val="0"/>
          <w:marBottom w:val="0"/>
          <w:divBdr>
            <w:top w:val="none" w:sz="0" w:space="0" w:color="auto"/>
            <w:left w:val="none" w:sz="0" w:space="0" w:color="auto"/>
            <w:bottom w:val="none" w:sz="0" w:space="0" w:color="auto"/>
            <w:right w:val="none" w:sz="0" w:space="0" w:color="auto"/>
          </w:divBdr>
        </w:div>
        <w:div w:id="1388183636">
          <w:marLeft w:val="446"/>
          <w:marRight w:val="0"/>
          <w:marTop w:val="0"/>
          <w:marBottom w:val="0"/>
          <w:divBdr>
            <w:top w:val="none" w:sz="0" w:space="0" w:color="auto"/>
            <w:left w:val="none" w:sz="0" w:space="0" w:color="auto"/>
            <w:bottom w:val="none" w:sz="0" w:space="0" w:color="auto"/>
            <w:right w:val="none" w:sz="0" w:space="0" w:color="auto"/>
          </w:divBdr>
        </w:div>
        <w:div w:id="1967420612">
          <w:marLeft w:val="446"/>
          <w:marRight w:val="0"/>
          <w:marTop w:val="0"/>
          <w:marBottom w:val="0"/>
          <w:divBdr>
            <w:top w:val="none" w:sz="0" w:space="0" w:color="auto"/>
            <w:left w:val="none" w:sz="0" w:space="0" w:color="auto"/>
            <w:bottom w:val="none" w:sz="0" w:space="0" w:color="auto"/>
            <w:right w:val="none" w:sz="0" w:space="0" w:color="auto"/>
          </w:divBdr>
        </w:div>
      </w:divsChild>
    </w:div>
    <w:div w:id="1000425042">
      <w:bodyDiv w:val="1"/>
      <w:marLeft w:val="0"/>
      <w:marRight w:val="0"/>
      <w:marTop w:val="0"/>
      <w:marBottom w:val="0"/>
      <w:divBdr>
        <w:top w:val="none" w:sz="0" w:space="0" w:color="auto"/>
        <w:left w:val="none" w:sz="0" w:space="0" w:color="auto"/>
        <w:bottom w:val="none" w:sz="0" w:space="0" w:color="auto"/>
        <w:right w:val="none" w:sz="0" w:space="0" w:color="auto"/>
      </w:divBdr>
    </w:div>
    <w:div w:id="1295718402">
      <w:bodyDiv w:val="1"/>
      <w:marLeft w:val="0"/>
      <w:marRight w:val="0"/>
      <w:marTop w:val="0"/>
      <w:marBottom w:val="0"/>
      <w:divBdr>
        <w:top w:val="none" w:sz="0" w:space="0" w:color="auto"/>
        <w:left w:val="none" w:sz="0" w:space="0" w:color="auto"/>
        <w:bottom w:val="none" w:sz="0" w:space="0" w:color="auto"/>
        <w:right w:val="none" w:sz="0" w:space="0" w:color="auto"/>
      </w:divBdr>
      <w:divsChild>
        <w:div w:id="1064177988">
          <w:marLeft w:val="0"/>
          <w:marRight w:val="0"/>
          <w:marTop w:val="0"/>
          <w:marBottom w:val="0"/>
          <w:divBdr>
            <w:top w:val="none" w:sz="0" w:space="0" w:color="auto"/>
            <w:left w:val="none" w:sz="0" w:space="0" w:color="auto"/>
            <w:bottom w:val="none" w:sz="0" w:space="0" w:color="auto"/>
            <w:right w:val="none" w:sz="0" w:space="0" w:color="auto"/>
          </w:divBdr>
        </w:div>
        <w:div w:id="1765488527">
          <w:marLeft w:val="0"/>
          <w:marRight w:val="0"/>
          <w:marTop w:val="0"/>
          <w:marBottom w:val="0"/>
          <w:divBdr>
            <w:top w:val="none" w:sz="0" w:space="0" w:color="auto"/>
            <w:left w:val="none" w:sz="0" w:space="0" w:color="auto"/>
            <w:bottom w:val="none" w:sz="0" w:space="0" w:color="auto"/>
            <w:right w:val="none" w:sz="0" w:space="0" w:color="auto"/>
          </w:divBdr>
        </w:div>
        <w:div w:id="2069910132">
          <w:marLeft w:val="0"/>
          <w:marRight w:val="0"/>
          <w:marTop w:val="0"/>
          <w:marBottom w:val="0"/>
          <w:divBdr>
            <w:top w:val="none" w:sz="0" w:space="0" w:color="auto"/>
            <w:left w:val="none" w:sz="0" w:space="0" w:color="auto"/>
            <w:bottom w:val="none" w:sz="0" w:space="0" w:color="auto"/>
            <w:right w:val="none" w:sz="0" w:space="0" w:color="auto"/>
          </w:divBdr>
        </w:div>
        <w:div w:id="1305089291">
          <w:marLeft w:val="0"/>
          <w:marRight w:val="0"/>
          <w:marTop w:val="0"/>
          <w:marBottom w:val="0"/>
          <w:divBdr>
            <w:top w:val="none" w:sz="0" w:space="0" w:color="auto"/>
            <w:left w:val="none" w:sz="0" w:space="0" w:color="auto"/>
            <w:bottom w:val="none" w:sz="0" w:space="0" w:color="auto"/>
            <w:right w:val="none" w:sz="0" w:space="0" w:color="auto"/>
          </w:divBdr>
        </w:div>
        <w:div w:id="1467891484">
          <w:marLeft w:val="0"/>
          <w:marRight w:val="0"/>
          <w:marTop w:val="0"/>
          <w:marBottom w:val="0"/>
          <w:divBdr>
            <w:top w:val="none" w:sz="0" w:space="0" w:color="auto"/>
            <w:left w:val="none" w:sz="0" w:space="0" w:color="auto"/>
            <w:bottom w:val="none" w:sz="0" w:space="0" w:color="auto"/>
            <w:right w:val="none" w:sz="0" w:space="0" w:color="auto"/>
          </w:divBdr>
        </w:div>
        <w:div w:id="960039586">
          <w:marLeft w:val="0"/>
          <w:marRight w:val="0"/>
          <w:marTop w:val="0"/>
          <w:marBottom w:val="0"/>
          <w:divBdr>
            <w:top w:val="none" w:sz="0" w:space="0" w:color="auto"/>
            <w:left w:val="none" w:sz="0" w:space="0" w:color="auto"/>
            <w:bottom w:val="none" w:sz="0" w:space="0" w:color="auto"/>
            <w:right w:val="none" w:sz="0" w:space="0" w:color="auto"/>
          </w:divBdr>
        </w:div>
        <w:div w:id="1740398753">
          <w:marLeft w:val="0"/>
          <w:marRight w:val="0"/>
          <w:marTop w:val="0"/>
          <w:marBottom w:val="0"/>
          <w:divBdr>
            <w:top w:val="none" w:sz="0" w:space="0" w:color="auto"/>
            <w:left w:val="none" w:sz="0" w:space="0" w:color="auto"/>
            <w:bottom w:val="none" w:sz="0" w:space="0" w:color="auto"/>
            <w:right w:val="none" w:sz="0" w:space="0" w:color="auto"/>
          </w:divBdr>
        </w:div>
        <w:div w:id="418797366">
          <w:marLeft w:val="0"/>
          <w:marRight w:val="0"/>
          <w:marTop w:val="0"/>
          <w:marBottom w:val="0"/>
          <w:divBdr>
            <w:top w:val="none" w:sz="0" w:space="0" w:color="auto"/>
            <w:left w:val="none" w:sz="0" w:space="0" w:color="auto"/>
            <w:bottom w:val="none" w:sz="0" w:space="0" w:color="auto"/>
            <w:right w:val="none" w:sz="0" w:space="0" w:color="auto"/>
          </w:divBdr>
        </w:div>
        <w:div w:id="1318729794">
          <w:marLeft w:val="0"/>
          <w:marRight w:val="0"/>
          <w:marTop w:val="0"/>
          <w:marBottom w:val="0"/>
          <w:divBdr>
            <w:top w:val="none" w:sz="0" w:space="0" w:color="auto"/>
            <w:left w:val="none" w:sz="0" w:space="0" w:color="auto"/>
            <w:bottom w:val="none" w:sz="0" w:space="0" w:color="auto"/>
            <w:right w:val="none" w:sz="0" w:space="0" w:color="auto"/>
          </w:divBdr>
        </w:div>
        <w:div w:id="1166366054">
          <w:marLeft w:val="0"/>
          <w:marRight w:val="0"/>
          <w:marTop w:val="0"/>
          <w:marBottom w:val="0"/>
          <w:divBdr>
            <w:top w:val="none" w:sz="0" w:space="0" w:color="auto"/>
            <w:left w:val="none" w:sz="0" w:space="0" w:color="auto"/>
            <w:bottom w:val="none" w:sz="0" w:space="0" w:color="auto"/>
            <w:right w:val="none" w:sz="0" w:space="0" w:color="auto"/>
          </w:divBdr>
        </w:div>
        <w:div w:id="1396197234">
          <w:marLeft w:val="0"/>
          <w:marRight w:val="0"/>
          <w:marTop w:val="0"/>
          <w:marBottom w:val="0"/>
          <w:divBdr>
            <w:top w:val="none" w:sz="0" w:space="0" w:color="auto"/>
            <w:left w:val="none" w:sz="0" w:space="0" w:color="auto"/>
            <w:bottom w:val="none" w:sz="0" w:space="0" w:color="auto"/>
            <w:right w:val="none" w:sz="0" w:space="0" w:color="auto"/>
          </w:divBdr>
        </w:div>
        <w:div w:id="152256959">
          <w:marLeft w:val="0"/>
          <w:marRight w:val="0"/>
          <w:marTop w:val="0"/>
          <w:marBottom w:val="0"/>
          <w:divBdr>
            <w:top w:val="none" w:sz="0" w:space="0" w:color="auto"/>
            <w:left w:val="none" w:sz="0" w:space="0" w:color="auto"/>
            <w:bottom w:val="none" w:sz="0" w:space="0" w:color="auto"/>
            <w:right w:val="none" w:sz="0" w:space="0" w:color="auto"/>
          </w:divBdr>
        </w:div>
        <w:div w:id="1370108669">
          <w:marLeft w:val="0"/>
          <w:marRight w:val="0"/>
          <w:marTop w:val="0"/>
          <w:marBottom w:val="0"/>
          <w:divBdr>
            <w:top w:val="none" w:sz="0" w:space="0" w:color="auto"/>
            <w:left w:val="none" w:sz="0" w:space="0" w:color="auto"/>
            <w:bottom w:val="none" w:sz="0" w:space="0" w:color="auto"/>
            <w:right w:val="none" w:sz="0" w:space="0" w:color="auto"/>
          </w:divBdr>
        </w:div>
        <w:div w:id="898059579">
          <w:marLeft w:val="0"/>
          <w:marRight w:val="0"/>
          <w:marTop w:val="0"/>
          <w:marBottom w:val="0"/>
          <w:divBdr>
            <w:top w:val="none" w:sz="0" w:space="0" w:color="auto"/>
            <w:left w:val="none" w:sz="0" w:space="0" w:color="auto"/>
            <w:bottom w:val="none" w:sz="0" w:space="0" w:color="auto"/>
            <w:right w:val="none" w:sz="0" w:space="0" w:color="auto"/>
          </w:divBdr>
        </w:div>
        <w:div w:id="1982809305">
          <w:marLeft w:val="0"/>
          <w:marRight w:val="0"/>
          <w:marTop w:val="0"/>
          <w:marBottom w:val="0"/>
          <w:divBdr>
            <w:top w:val="none" w:sz="0" w:space="0" w:color="auto"/>
            <w:left w:val="none" w:sz="0" w:space="0" w:color="auto"/>
            <w:bottom w:val="none" w:sz="0" w:space="0" w:color="auto"/>
            <w:right w:val="none" w:sz="0" w:space="0" w:color="auto"/>
          </w:divBdr>
        </w:div>
        <w:div w:id="1696694035">
          <w:marLeft w:val="0"/>
          <w:marRight w:val="0"/>
          <w:marTop w:val="0"/>
          <w:marBottom w:val="0"/>
          <w:divBdr>
            <w:top w:val="none" w:sz="0" w:space="0" w:color="auto"/>
            <w:left w:val="none" w:sz="0" w:space="0" w:color="auto"/>
            <w:bottom w:val="none" w:sz="0" w:space="0" w:color="auto"/>
            <w:right w:val="none" w:sz="0" w:space="0" w:color="auto"/>
          </w:divBdr>
        </w:div>
        <w:div w:id="653796174">
          <w:marLeft w:val="0"/>
          <w:marRight w:val="0"/>
          <w:marTop w:val="0"/>
          <w:marBottom w:val="0"/>
          <w:divBdr>
            <w:top w:val="none" w:sz="0" w:space="0" w:color="auto"/>
            <w:left w:val="none" w:sz="0" w:space="0" w:color="auto"/>
            <w:bottom w:val="none" w:sz="0" w:space="0" w:color="auto"/>
            <w:right w:val="none" w:sz="0" w:space="0" w:color="auto"/>
          </w:divBdr>
        </w:div>
        <w:div w:id="75634365">
          <w:marLeft w:val="0"/>
          <w:marRight w:val="0"/>
          <w:marTop w:val="0"/>
          <w:marBottom w:val="0"/>
          <w:divBdr>
            <w:top w:val="none" w:sz="0" w:space="0" w:color="auto"/>
            <w:left w:val="none" w:sz="0" w:space="0" w:color="auto"/>
            <w:bottom w:val="none" w:sz="0" w:space="0" w:color="auto"/>
            <w:right w:val="none" w:sz="0" w:space="0" w:color="auto"/>
          </w:divBdr>
        </w:div>
        <w:div w:id="1621569328">
          <w:marLeft w:val="0"/>
          <w:marRight w:val="0"/>
          <w:marTop w:val="0"/>
          <w:marBottom w:val="0"/>
          <w:divBdr>
            <w:top w:val="none" w:sz="0" w:space="0" w:color="auto"/>
            <w:left w:val="none" w:sz="0" w:space="0" w:color="auto"/>
            <w:bottom w:val="none" w:sz="0" w:space="0" w:color="auto"/>
            <w:right w:val="none" w:sz="0" w:space="0" w:color="auto"/>
          </w:divBdr>
        </w:div>
        <w:div w:id="1270577546">
          <w:marLeft w:val="0"/>
          <w:marRight w:val="0"/>
          <w:marTop w:val="0"/>
          <w:marBottom w:val="0"/>
          <w:divBdr>
            <w:top w:val="none" w:sz="0" w:space="0" w:color="auto"/>
            <w:left w:val="none" w:sz="0" w:space="0" w:color="auto"/>
            <w:bottom w:val="none" w:sz="0" w:space="0" w:color="auto"/>
            <w:right w:val="none" w:sz="0" w:space="0" w:color="auto"/>
          </w:divBdr>
        </w:div>
        <w:div w:id="1636832516">
          <w:marLeft w:val="0"/>
          <w:marRight w:val="0"/>
          <w:marTop w:val="0"/>
          <w:marBottom w:val="0"/>
          <w:divBdr>
            <w:top w:val="none" w:sz="0" w:space="0" w:color="auto"/>
            <w:left w:val="none" w:sz="0" w:space="0" w:color="auto"/>
            <w:bottom w:val="none" w:sz="0" w:space="0" w:color="auto"/>
            <w:right w:val="none" w:sz="0" w:space="0" w:color="auto"/>
          </w:divBdr>
        </w:div>
        <w:div w:id="1157723591">
          <w:marLeft w:val="0"/>
          <w:marRight w:val="0"/>
          <w:marTop w:val="0"/>
          <w:marBottom w:val="0"/>
          <w:divBdr>
            <w:top w:val="none" w:sz="0" w:space="0" w:color="auto"/>
            <w:left w:val="none" w:sz="0" w:space="0" w:color="auto"/>
            <w:bottom w:val="none" w:sz="0" w:space="0" w:color="auto"/>
            <w:right w:val="none" w:sz="0" w:space="0" w:color="auto"/>
          </w:divBdr>
        </w:div>
        <w:div w:id="2012756342">
          <w:marLeft w:val="0"/>
          <w:marRight w:val="0"/>
          <w:marTop w:val="0"/>
          <w:marBottom w:val="0"/>
          <w:divBdr>
            <w:top w:val="none" w:sz="0" w:space="0" w:color="auto"/>
            <w:left w:val="none" w:sz="0" w:space="0" w:color="auto"/>
            <w:bottom w:val="none" w:sz="0" w:space="0" w:color="auto"/>
            <w:right w:val="none" w:sz="0" w:space="0" w:color="auto"/>
          </w:divBdr>
        </w:div>
        <w:div w:id="1844007537">
          <w:marLeft w:val="0"/>
          <w:marRight w:val="0"/>
          <w:marTop w:val="0"/>
          <w:marBottom w:val="0"/>
          <w:divBdr>
            <w:top w:val="none" w:sz="0" w:space="0" w:color="auto"/>
            <w:left w:val="none" w:sz="0" w:space="0" w:color="auto"/>
            <w:bottom w:val="none" w:sz="0" w:space="0" w:color="auto"/>
            <w:right w:val="none" w:sz="0" w:space="0" w:color="auto"/>
          </w:divBdr>
        </w:div>
        <w:div w:id="1583642499">
          <w:marLeft w:val="0"/>
          <w:marRight w:val="0"/>
          <w:marTop w:val="0"/>
          <w:marBottom w:val="0"/>
          <w:divBdr>
            <w:top w:val="none" w:sz="0" w:space="0" w:color="auto"/>
            <w:left w:val="none" w:sz="0" w:space="0" w:color="auto"/>
            <w:bottom w:val="none" w:sz="0" w:space="0" w:color="auto"/>
            <w:right w:val="none" w:sz="0" w:space="0" w:color="auto"/>
          </w:divBdr>
        </w:div>
        <w:div w:id="5056594">
          <w:marLeft w:val="0"/>
          <w:marRight w:val="0"/>
          <w:marTop w:val="0"/>
          <w:marBottom w:val="0"/>
          <w:divBdr>
            <w:top w:val="none" w:sz="0" w:space="0" w:color="auto"/>
            <w:left w:val="none" w:sz="0" w:space="0" w:color="auto"/>
            <w:bottom w:val="none" w:sz="0" w:space="0" w:color="auto"/>
            <w:right w:val="none" w:sz="0" w:space="0" w:color="auto"/>
          </w:divBdr>
        </w:div>
        <w:div w:id="1943876215">
          <w:marLeft w:val="0"/>
          <w:marRight w:val="0"/>
          <w:marTop w:val="0"/>
          <w:marBottom w:val="0"/>
          <w:divBdr>
            <w:top w:val="none" w:sz="0" w:space="0" w:color="auto"/>
            <w:left w:val="none" w:sz="0" w:space="0" w:color="auto"/>
            <w:bottom w:val="none" w:sz="0" w:space="0" w:color="auto"/>
            <w:right w:val="none" w:sz="0" w:space="0" w:color="auto"/>
          </w:divBdr>
        </w:div>
        <w:div w:id="86463041">
          <w:marLeft w:val="0"/>
          <w:marRight w:val="0"/>
          <w:marTop w:val="0"/>
          <w:marBottom w:val="0"/>
          <w:divBdr>
            <w:top w:val="none" w:sz="0" w:space="0" w:color="auto"/>
            <w:left w:val="none" w:sz="0" w:space="0" w:color="auto"/>
            <w:bottom w:val="none" w:sz="0" w:space="0" w:color="auto"/>
            <w:right w:val="none" w:sz="0" w:space="0" w:color="auto"/>
          </w:divBdr>
        </w:div>
        <w:div w:id="510802433">
          <w:marLeft w:val="0"/>
          <w:marRight w:val="0"/>
          <w:marTop w:val="0"/>
          <w:marBottom w:val="0"/>
          <w:divBdr>
            <w:top w:val="none" w:sz="0" w:space="0" w:color="auto"/>
            <w:left w:val="none" w:sz="0" w:space="0" w:color="auto"/>
            <w:bottom w:val="none" w:sz="0" w:space="0" w:color="auto"/>
            <w:right w:val="none" w:sz="0" w:space="0" w:color="auto"/>
          </w:divBdr>
        </w:div>
      </w:divsChild>
    </w:div>
    <w:div w:id="15363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in.pfultd.com/downloads/IMAGE/manual/p3pc-2162-02enz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Gul02</b:Tag>
    <b:SourceType>Book</b:SourceType>
    <b:Guid>{B85FF224-F0D4-4499-A5E1-3A5993C36665}</b:Guid>
    <b:Title>Dokumenetenmangement - Vom Imaging zum Business-Dokument</b:Title>
    <b:Year>2002</b:Year>
    <b:City>Berlin</b:City>
    <b:Publisher>Springer Verlag</b:Publisher>
    <b:Author>
      <b:Author>
        <b:NameList>
          <b:Person>
            <b:Last>Gulbins, J. / Seyfried, M. / Strack Zimmermann, H.</b:Last>
          </b:Person>
        </b:NameList>
      </b:Author>
    </b:Author>
    <b:RefOrder>1</b:RefOrder>
  </b:Source>
  <b:Source>
    <b:Tag>Ost05</b:Tag>
    <b:SourceType>Book</b:SourceType>
    <b:Guid>{FF7DAA20-1A55-4C0F-AD45-9223C1615CA6}</b:Guid>
    <b:Title>Dokumenten-Management-Systeme - Abgrenzung, Wirtschaftlichkeit, rechtliche Aspekte</b:Title>
    <b:Year>2005</b:Year>
    <b:City>Gießen</b:City>
    <b:Publisher>Justus-Liebig-Universität</b:Publisher>
    <b:Author>
      <b:Author>
        <b:NameList>
          <b:Person>
            <b:Last>Ostheimer, B. / Janz, W.</b:Last>
          </b:Person>
        </b:NameList>
      </b:Author>
    </b:Author>
    <b:RefOrder>2</b:RefOrder>
  </b:Source>
  <b:Source>
    <b:Tag>Bun12</b:Tag>
    <b:SourceType>Book</b:SourceType>
    <b:Guid>{9EE8E141-6646-44F7-839C-C1B56F97EC9A}</b:Guid>
    <b:Title>Organisationskonzept elektronische Verwaltungsarbeit - Baustein E-Akte</b:Title>
    <b:Year>2012</b:Year>
    <b:Author>
      <b:Author>
        <b:NameList>
          <b:Person>
            <b:Last>Bundesministerium des Innern</b:Last>
          </b:Person>
        </b:NameList>
      </b:Author>
    </b:Author>
    <b:City>Berlin</b:City>
    <b:Publisher>Media Company - Agentur für Kommunikationen GmbH</b:Publisher>
    <b:RefOrder>3</b:RefOrder>
  </b:Source>
</b:Sources>
</file>

<file path=customXml/itemProps1.xml><?xml version="1.0" encoding="utf-8"?>
<ds:datastoreItem xmlns:ds="http://schemas.openxmlformats.org/officeDocument/2006/customXml" ds:itemID="{2E819B5A-E9D0-4E04-960A-0E0F0228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2145</Words>
  <Characters>13519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Hoffmann, Christoph</cp:lastModifiedBy>
  <cp:revision>3</cp:revision>
  <cp:lastPrinted>2018-03-13T07:03:00Z</cp:lastPrinted>
  <dcterms:created xsi:type="dcterms:W3CDTF">2022-01-17T16:17:00Z</dcterms:created>
  <dcterms:modified xsi:type="dcterms:W3CDTF">2022-01-26T08:10:00Z</dcterms:modified>
</cp:coreProperties>
</file>