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2824"/>
      </w:tblGrid>
      <w:tr w:rsidR="00C938E7" w14:paraId="5F31B6FC" w14:textId="77777777" w:rsidTr="00CF7878">
        <w:trPr>
          <w:trHeight w:val="1978"/>
        </w:trPr>
        <w:tc>
          <w:tcPr>
            <w:tcW w:w="6237" w:type="dxa"/>
          </w:tcPr>
          <w:p w14:paraId="6B83E825" w14:textId="77777777" w:rsidR="00CF7878" w:rsidRPr="00705DBF" w:rsidRDefault="00CF7878" w:rsidP="00CF7878">
            <w:pPr>
              <w:pStyle w:val="KeinLeerraum"/>
              <w:rPr>
                <w:rFonts w:ascii="Arial" w:hAnsi="Arial" w:cs="Arial"/>
              </w:rPr>
            </w:pPr>
          </w:p>
          <w:p w14:paraId="3E6DCA47" w14:textId="77777777" w:rsidR="00CF7878" w:rsidRPr="00705DBF" w:rsidRDefault="00CF7878" w:rsidP="00CF7878">
            <w:pPr>
              <w:pStyle w:val="KeinLeerraum"/>
              <w:rPr>
                <w:rFonts w:ascii="Arial" w:hAnsi="Arial" w:cs="Arial"/>
              </w:rPr>
            </w:pPr>
          </w:p>
          <w:p w14:paraId="14F5E2EF" w14:textId="77777777" w:rsidR="00CF7878" w:rsidRPr="00705DBF" w:rsidRDefault="00CF7878" w:rsidP="00CF7878">
            <w:pPr>
              <w:pStyle w:val="KeinLeerraum"/>
              <w:rPr>
                <w:rFonts w:ascii="Arial" w:hAnsi="Arial" w:cs="Arial"/>
              </w:rPr>
            </w:pPr>
          </w:p>
          <w:p w14:paraId="380F95D5" w14:textId="77777777" w:rsidR="00CF7878" w:rsidRPr="00705DBF" w:rsidRDefault="00CF7878" w:rsidP="00CF7878">
            <w:pPr>
              <w:pStyle w:val="KeinLeerraum"/>
              <w:rPr>
                <w:rFonts w:ascii="Arial" w:hAnsi="Arial" w:cs="Arial"/>
              </w:rPr>
            </w:pPr>
          </w:p>
          <w:p w14:paraId="48F3F042" w14:textId="77777777" w:rsidR="00CF7878" w:rsidRPr="00705DBF" w:rsidRDefault="00CF7878" w:rsidP="00CF7878">
            <w:pPr>
              <w:pStyle w:val="KeinLeerraum"/>
              <w:rPr>
                <w:rFonts w:ascii="Arial" w:hAnsi="Arial" w:cs="Arial"/>
              </w:rPr>
            </w:pPr>
          </w:p>
          <w:p w14:paraId="5154F2AF" w14:textId="77777777" w:rsidR="00CF7878" w:rsidRPr="00705DBF" w:rsidRDefault="00CF7878" w:rsidP="00CF7878">
            <w:pPr>
              <w:pStyle w:val="KeinLeerraum"/>
              <w:rPr>
                <w:rFonts w:ascii="Arial" w:hAnsi="Arial" w:cs="Arial"/>
              </w:rPr>
            </w:pPr>
          </w:p>
          <w:p w14:paraId="42EF1431" w14:textId="77777777" w:rsidR="005F7D35" w:rsidRPr="00705DBF" w:rsidRDefault="005F7D35" w:rsidP="00CF7878">
            <w:pPr>
              <w:pStyle w:val="KeinLeerraum"/>
              <w:rPr>
                <w:rFonts w:ascii="Arial" w:hAnsi="Arial" w:cs="Arial"/>
              </w:rPr>
            </w:pPr>
          </w:p>
          <w:p w14:paraId="68E675DD" w14:textId="77777777" w:rsidR="00CF7878" w:rsidRPr="00705DBF" w:rsidRDefault="005C0308" w:rsidP="00CF7878">
            <w:pPr>
              <w:pStyle w:val="KeinLeerraum"/>
              <w:rPr>
                <w:rFonts w:ascii="Arial" w:eastAsia="Calibri" w:hAnsi="Arial" w:cs="Arial"/>
              </w:rPr>
            </w:pPr>
            <w:r w:rsidRPr="00705DBF">
              <w:rPr>
                <w:rFonts w:ascii="Arial" w:hAnsi="Arial" w:cs="Arial"/>
              </w:rPr>
              <w:t xml:space="preserve">Wanfried, </w:t>
            </w:r>
            <w:r w:rsidRPr="00705DBF">
              <w:rPr>
                <w:rFonts w:ascii="Arial" w:eastAsia="Calibri" w:hAnsi="Arial" w:cs="Arial"/>
              </w:rPr>
              <w:fldChar w:fldCharType="begin">
                <w:ffData>
                  <w:name w:val="ss_datum"/>
                  <w:enabled/>
                  <w:calcOnExit w:val="0"/>
                  <w:textInput>
                    <w:default w:val="16.09.2024"/>
                  </w:textInput>
                </w:ffData>
              </w:fldChar>
            </w:r>
            <w:bookmarkStart w:id="0" w:name="ss_datum"/>
            <w:r w:rsidRPr="00705DBF">
              <w:rPr>
                <w:rFonts w:ascii="Arial" w:eastAsia="Calibri" w:hAnsi="Arial" w:cs="Arial"/>
              </w:rPr>
              <w:instrText xml:space="preserve"> FORMTEXT </w:instrText>
            </w:r>
            <w:r w:rsidRPr="00705DBF">
              <w:rPr>
                <w:rFonts w:ascii="Arial" w:eastAsia="Calibri" w:hAnsi="Arial" w:cs="Arial"/>
              </w:rPr>
            </w:r>
            <w:r w:rsidRPr="00705DBF">
              <w:rPr>
                <w:rFonts w:ascii="Arial" w:eastAsia="Calibri" w:hAnsi="Arial" w:cs="Arial"/>
              </w:rPr>
              <w:fldChar w:fldCharType="separate"/>
            </w:r>
            <w:r w:rsidRPr="00705DBF">
              <w:rPr>
                <w:rFonts w:ascii="Arial" w:eastAsia="Calibri" w:hAnsi="Arial" w:cs="Arial"/>
              </w:rPr>
              <w:t>16.09.2024</w:t>
            </w:r>
            <w:r w:rsidRPr="00705DBF">
              <w:rPr>
                <w:rFonts w:ascii="Arial" w:eastAsia="Calibri" w:hAnsi="Arial" w:cs="Arial"/>
              </w:rPr>
              <w:fldChar w:fldCharType="end"/>
            </w:r>
            <w:bookmarkEnd w:id="0"/>
          </w:p>
        </w:tc>
        <w:tc>
          <w:tcPr>
            <w:tcW w:w="2824" w:type="dxa"/>
          </w:tcPr>
          <w:sdt>
            <w:sdtPr>
              <w:rPr>
                <w:rFonts w:ascii="Arial" w:hAnsi="Arial" w:cs="Arial"/>
                <w:b/>
                <w:sz w:val="17"/>
                <w:szCs w:val="17"/>
              </w:rPr>
              <w:id w:val="-2027168442"/>
              <w:placeholder>
                <w:docPart w:val="609FA21171FC4C228A4A82A99E20D7B8"/>
              </w:placeholder>
              <w:dropDownList>
                <w:listItem w:value="Wählen Sie ein Element aus."/>
                <w:listItem w:displayText="Der besondere Wahlleiter" w:value="Der besondere Wahlleiter"/>
                <w:listItem w:displayText="Der Magistrat" w:value="Der Magistrat"/>
              </w:dropDownList>
            </w:sdtPr>
            <w:sdtEndPr/>
            <w:sdtContent>
              <w:p w14:paraId="6C4485DC" w14:textId="77777777" w:rsidR="00CF7878" w:rsidRPr="00D615BC" w:rsidRDefault="005C0308" w:rsidP="00B62EDF">
                <w:pPr>
                  <w:tabs>
                    <w:tab w:val="left" w:pos="470"/>
                  </w:tabs>
                  <w:spacing w:line="200" w:lineRule="exact"/>
                  <w:jc w:val="both"/>
                  <w:rPr>
                    <w:rFonts w:ascii="Arial" w:hAnsi="Arial" w:cs="Arial"/>
                    <w:b/>
                    <w:sz w:val="17"/>
                    <w:szCs w:val="17"/>
                  </w:rPr>
                </w:pPr>
                <w:r>
                  <w:rPr>
                    <w:rFonts w:ascii="Arial" w:hAnsi="Arial" w:cs="Arial"/>
                    <w:b/>
                    <w:sz w:val="17"/>
                    <w:szCs w:val="17"/>
                  </w:rPr>
                  <w:t>Der Magistrat</w:t>
                </w:r>
              </w:p>
            </w:sdtContent>
          </w:sdt>
          <w:p w14:paraId="1BD03C50" w14:textId="77777777" w:rsidR="00CF7878" w:rsidRPr="00705DBF" w:rsidRDefault="005C0308" w:rsidP="00B62EDF">
            <w:pPr>
              <w:tabs>
                <w:tab w:val="left" w:pos="470"/>
              </w:tabs>
              <w:spacing w:line="200" w:lineRule="exact"/>
              <w:jc w:val="both"/>
              <w:rPr>
                <w:rFonts w:ascii="Arial" w:hAnsi="Arial" w:cs="Arial"/>
                <w:b/>
                <w:sz w:val="17"/>
                <w:szCs w:val="17"/>
              </w:rPr>
            </w:pPr>
            <w:r w:rsidRPr="00705DBF">
              <w:rPr>
                <w:rFonts w:ascii="Arial" w:hAnsi="Arial" w:cs="Arial"/>
                <w:b/>
                <w:sz w:val="17"/>
                <w:szCs w:val="17"/>
              </w:rPr>
              <w:t>der Stadt Wanfried</w:t>
            </w:r>
          </w:p>
          <w:p w14:paraId="1EA6986A" w14:textId="77777777" w:rsidR="00CF7878" w:rsidRPr="00705DBF" w:rsidRDefault="005C0308" w:rsidP="00B62EDF">
            <w:pPr>
              <w:tabs>
                <w:tab w:val="left" w:pos="470"/>
              </w:tabs>
              <w:spacing w:line="200" w:lineRule="exact"/>
              <w:jc w:val="both"/>
              <w:rPr>
                <w:rFonts w:ascii="Arial" w:hAnsi="Arial" w:cs="Arial"/>
                <w:sz w:val="17"/>
                <w:szCs w:val="17"/>
              </w:rPr>
            </w:pPr>
            <w:r w:rsidRPr="00705DBF">
              <w:rPr>
                <w:rFonts w:ascii="Arial" w:hAnsi="Arial" w:cs="Arial"/>
                <w:sz w:val="17"/>
                <w:szCs w:val="17"/>
              </w:rPr>
              <w:t>Marktstraße 18</w:t>
            </w:r>
          </w:p>
          <w:p w14:paraId="7831DBB1" w14:textId="77777777" w:rsidR="00CF7878" w:rsidRPr="00705DBF" w:rsidRDefault="005C0308" w:rsidP="00B62EDF">
            <w:pPr>
              <w:tabs>
                <w:tab w:val="left" w:pos="470"/>
              </w:tabs>
              <w:spacing w:line="200" w:lineRule="exact"/>
              <w:jc w:val="both"/>
              <w:rPr>
                <w:rFonts w:ascii="Arial" w:hAnsi="Arial" w:cs="Arial"/>
                <w:sz w:val="17"/>
                <w:szCs w:val="17"/>
              </w:rPr>
            </w:pPr>
            <w:r w:rsidRPr="00705DBF">
              <w:rPr>
                <w:rFonts w:ascii="Arial" w:hAnsi="Arial" w:cs="Arial"/>
                <w:sz w:val="17"/>
                <w:szCs w:val="17"/>
              </w:rPr>
              <w:t>37281 Wanfried</w:t>
            </w:r>
          </w:p>
          <w:p w14:paraId="2BC6168E" w14:textId="77777777" w:rsidR="00CF7878" w:rsidRPr="00705DBF" w:rsidRDefault="005C0308" w:rsidP="00B62EDF">
            <w:pPr>
              <w:tabs>
                <w:tab w:val="left" w:pos="470"/>
              </w:tabs>
              <w:spacing w:line="200" w:lineRule="exact"/>
              <w:jc w:val="both"/>
              <w:rPr>
                <w:rFonts w:ascii="Arial" w:hAnsi="Arial" w:cs="Arial"/>
                <w:sz w:val="17"/>
                <w:szCs w:val="17"/>
              </w:rPr>
            </w:pPr>
            <w:r w:rsidRPr="00705DBF">
              <w:rPr>
                <w:rFonts w:ascii="Arial" w:hAnsi="Arial" w:cs="Arial"/>
                <w:sz w:val="17"/>
                <w:szCs w:val="17"/>
              </w:rPr>
              <w:t>Tel. 05655 9894-0</w:t>
            </w:r>
          </w:p>
          <w:p w14:paraId="695C05CC" w14:textId="77777777" w:rsidR="00CF7878" w:rsidRPr="00705DBF" w:rsidRDefault="005C0308" w:rsidP="00B62EDF">
            <w:pPr>
              <w:tabs>
                <w:tab w:val="left" w:pos="470"/>
              </w:tabs>
              <w:spacing w:line="200" w:lineRule="exact"/>
              <w:jc w:val="both"/>
              <w:rPr>
                <w:rFonts w:ascii="Arial" w:hAnsi="Arial" w:cs="Arial"/>
                <w:sz w:val="17"/>
                <w:szCs w:val="17"/>
              </w:rPr>
            </w:pPr>
            <w:r w:rsidRPr="00705DBF">
              <w:rPr>
                <w:rFonts w:ascii="Arial" w:hAnsi="Arial" w:cs="Arial"/>
                <w:sz w:val="17"/>
                <w:szCs w:val="17"/>
              </w:rPr>
              <w:t>Fax 05655 9894-30</w:t>
            </w:r>
          </w:p>
          <w:p w14:paraId="0A575681" w14:textId="77777777" w:rsidR="00CF7878" w:rsidRPr="00705DBF" w:rsidRDefault="005C0308" w:rsidP="00B62EDF">
            <w:pPr>
              <w:tabs>
                <w:tab w:val="left" w:pos="470"/>
              </w:tabs>
              <w:spacing w:line="200" w:lineRule="exact"/>
              <w:jc w:val="both"/>
              <w:rPr>
                <w:rFonts w:ascii="Arial" w:hAnsi="Arial" w:cs="Arial"/>
                <w:sz w:val="17"/>
                <w:szCs w:val="17"/>
              </w:rPr>
            </w:pPr>
            <w:r w:rsidRPr="00705DBF">
              <w:rPr>
                <w:rFonts w:ascii="Arial" w:hAnsi="Arial" w:cs="Arial"/>
                <w:sz w:val="17"/>
                <w:szCs w:val="17"/>
              </w:rPr>
              <w:t>www.wanfried.de</w:t>
            </w:r>
          </w:p>
          <w:p w14:paraId="539E3BD9" w14:textId="77777777" w:rsidR="00CF7878" w:rsidRPr="00705DBF" w:rsidRDefault="00CF7878" w:rsidP="00B62EDF">
            <w:pPr>
              <w:tabs>
                <w:tab w:val="left" w:pos="470"/>
              </w:tabs>
              <w:spacing w:line="200" w:lineRule="exact"/>
              <w:jc w:val="both"/>
              <w:rPr>
                <w:rFonts w:ascii="Arial" w:hAnsi="Arial" w:cs="Arial"/>
                <w:sz w:val="17"/>
                <w:szCs w:val="17"/>
              </w:rPr>
            </w:pPr>
          </w:p>
          <w:p w14:paraId="786ADB61" w14:textId="77777777" w:rsidR="00CF7878" w:rsidRPr="00705DBF" w:rsidRDefault="005C0308" w:rsidP="00B62EDF">
            <w:pPr>
              <w:tabs>
                <w:tab w:val="left" w:pos="470"/>
              </w:tabs>
              <w:spacing w:line="200" w:lineRule="exact"/>
              <w:jc w:val="both"/>
              <w:rPr>
                <w:rFonts w:ascii="Arial" w:hAnsi="Arial" w:cs="Arial"/>
                <w:b/>
                <w:sz w:val="17"/>
                <w:szCs w:val="17"/>
              </w:rPr>
            </w:pPr>
            <w:r w:rsidRPr="00705DBF">
              <w:rPr>
                <w:rFonts w:ascii="Arial" w:hAnsi="Arial" w:cs="Arial"/>
                <w:b/>
                <w:sz w:val="17"/>
                <w:szCs w:val="17"/>
              </w:rPr>
              <w:t>Aktenzeichen</w:t>
            </w:r>
          </w:p>
          <w:p w14:paraId="366F197E" w14:textId="77777777" w:rsidR="00CF7878" w:rsidRPr="00705DBF" w:rsidRDefault="005C0308" w:rsidP="00B62EDF">
            <w:pPr>
              <w:pStyle w:val="KeinLeerraum"/>
              <w:rPr>
                <w:rFonts w:ascii="Arial" w:hAnsi="Arial" w:cs="Arial"/>
              </w:rPr>
            </w:pPr>
            <w:r w:rsidRPr="00705DBF">
              <w:rPr>
                <w:rFonts w:ascii="Arial" w:eastAsia="Times New Roman" w:hAnsi="Arial" w:cs="Arial"/>
                <w:sz w:val="17"/>
                <w:szCs w:val="17"/>
                <w:lang w:eastAsia="de-DE"/>
              </w:rPr>
              <w:fldChar w:fldCharType="begin">
                <w:ffData>
                  <w:name w:val="ss_aktenzeichen"/>
                  <w:enabled/>
                  <w:calcOnExit w:val="0"/>
                  <w:textInput>
                    <w:default w:val="047.46"/>
                  </w:textInput>
                </w:ffData>
              </w:fldChar>
            </w:r>
            <w:bookmarkStart w:id="1" w:name="ss_aktenzeichen"/>
            <w:r w:rsidRPr="00705DBF">
              <w:rPr>
                <w:rFonts w:ascii="Arial" w:eastAsia="Times New Roman" w:hAnsi="Arial" w:cs="Arial"/>
                <w:sz w:val="17"/>
                <w:szCs w:val="17"/>
                <w:lang w:eastAsia="de-DE"/>
              </w:rPr>
              <w:instrText xml:space="preserve"> FORMTEXT </w:instrText>
            </w:r>
            <w:r w:rsidRPr="00705DBF">
              <w:rPr>
                <w:rFonts w:ascii="Arial" w:eastAsia="Times New Roman" w:hAnsi="Arial" w:cs="Arial"/>
                <w:sz w:val="17"/>
                <w:szCs w:val="17"/>
                <w:lang w:eastAsia="de-DE"/>
              </w:rPr>
            </w:r>
            <w:r w:rsidRPr="00705DBF">
              <w:rPr>
                <w:rFonts w:ascii="Arial" w:eastAsia="Times New Roman" w:hAnsi="Arial" w:cs="Arial"/>
                <w:sz w:val="17"/>
                <w:szCs w:val="17"/>
                <w:lang w:eastAsia="de-DE"/>
              </w:rPr>
              <w:fldChar w:fldCharType="separate"/>
            </w:r>
            <w:r w:rsidRPr="00705DBF">
              <w:rPr>
                <w:rFonts w:ascii="Arial" w:eastAsia="Times New Roman" w:hAnsi="Arial" w:cs="Arial"/>
                <w:sz w:val="17"/>
                <w:szCs w:val="17"/>
                <w:lang w:eastAsia="de-DE"/>
              </w:rPr>
              <w:t>047.46</w:t>
            </w:r>
            <w:r w:rsidRPr="00705DBF">
              <w:rPr>
                <w:rFonts w:ascii="Arial" w:eastAsia="Times New Roman" w:hAnsi="Arial" w:cs="Arial"/>
                <w:sz w:val="17"/>
                <w:szCs w:val="17"/>
                <w:lang w:eastAsia="de-DE"/>
              </w:rPr>
              <w:fldChar w:fldCharType="end"/>
            </w:r>
            <w:bookmarkEnd w:id="1"/>
            <w:r w:rsidRPr="00705DBF">
              <w:rPr>
                <w:rFonts w:ascii="Arial" w:eastAsia="Times New Roman" w:hAnsi="Arial" w:cs="Arial"/>
                <w:sz w:val="17"/>
                <w:szCs w:val="17"/>
                <w:lang w:eastAsia="de-DE"/>
              </w:rPr>
              <w:t xml:space="preserve"> / </w:t>
            </w:r>
            <w:r w:rsidRPr="00705DBF">
              <w:rPr>
                <w:rFonts w:ascii="Arial" w:eastAsia="Times New Roman" w:hAnsi="Arial" w:cs="Arial"/>
                <w:sz w:val="17"/>
                <w:szCs w:val="17"/>
                <w:lang w:eastAsia="de-DE"/>
              </w:rPr>
              <w:fldChar w:fldCharType="begin">
                <w:ffData>
                  <w:name w:val="ss_schriftstückident"/>
                  <w:enabled/>
                  <w:calcOnExit w:val="0"/>
                  <w:textInput>
                    <w:default w:val="00154600"/>
                  </w:textInput>
                </w:ffData>
              </w:fldChar>
            </w:r>
            <w:bookmarkStart w:id="2" w:name="ss_schriftstückident"/>
            <w:r w:rsidRPr="00705DBF">
              <w:rPr>
                <w:rFonts w:ascii="Arial" w:eastAsia="Times New Roman" w:hAnsi="Arial" w:cs="Arial"/>
                <w:sz w:val="17"/>
                <w:szCs w:val="17"/>
                <w:lang w:eastAsia="de-DE"/>
              </w:rPr>
              <w:instrText xml:space="preserve"> FORMTEXT </w:instrText>
            </w:r>
            <w:r w:rsidRPr="00705DBF">
              <w:rPr>
                <w:rFonts w:ascii="Arial" w:eastAsia="Times New Roman" w:hAnsi="Arial" w:cs="Arial"/>
                <w:sz w:val="17"/>
                <w:szCs w:val="17"/>
                <w:lang w:eastAsia="de-DE"/>
              </w:rPr>
            </w:r>
            <w:r w:rsidRPr="00705DBF">
              <w:rPr>
                <w:rFonts w:ascii="Arial" w:eastAsia="Times New Roman" w:hAnsi="Arial" w:cs="Arial"/>
                <w:sz w:val="17"/>
                <w:szCs w:val="17"/>
                <w:lang w:eastAsia="de-DE"/>
              </w:rPr>
              <w:fldChar w:fldCharType="separate"/>
            </w:r>
            <w:r w:rsidRPr="00705DBF">
              <w:rPr>
                <w:rFonts w:ascii="Arial" w:eastAsia="Times New Roman" w:hAnsi="Arial" w:cs="Arial"/>
                <w:sz w:val="17"/>
                <w:szCs w:val="17"/>
                <w:lang w:eastAsia="de-DE"/>
              </w:rPr>
              <w:t>00154600</w:t>
            </w:r>
            <w:r w:rsidRPr="00705DBF">
              <w:rPr>
                <w:rFonts w:ascii="Arial" w:eastAsia="Times New Roman" w:hAnsi="Arial" w:cs="Arial"/>
                <w:sz w:val="17"/>
                <w:szCs w:val="17"/>
                <w:lang w:eastAsia="de-DE"/>
              </w:rPr>
              <w:fldChar w:fldCharType="end"/>
            </w:r>
            <w:bookmarkEnd w:id="2"/>
          </w:p>
        </w:tc>
      </w:tr>
    </w:tbl>
    <w:tbl>
      <w:tblPr>
        <w:tblStyle w:val="Tabellenraster"/>
        <w:tblpPr w:leftFromText="142" w:rightFromText="142" w:vertAnchor="page" w:horzAnchor="page" w:tblpX="7939" w:tblpY="2609"/>
        <w:tblW w:w="2552" w:type="dxa"/>
        <w:tblCellMar>
          <w:left w:w="0" w:type="dxa"/>
          <w:right w:w="0" w:type="dxa"/>
        </w:tblCellMar>
        <w:tblLook w:val="04A0" w:firstRow="1" w:lastRow="0" w:firstColumn="1" w:lastColumn="0" w:noHBand="0" w:noVBand="1"/>
      </w:tblPr>
      <w:tblGrid>
        <w:gridCol w:w="2552"/>
      </w:tblGrid>
      <w:tr w:rsidR="00C938E7" w14:paraId="3F06CA89" w14:textId="77777777" w:rsidTr="00A82256">
        <w:tc>
          <w:tcPr>
            <w:tcW w:w="2552" w:type="dxa"/>
            <w:tcBorders>
              <w:top w:val="nil"/>
              <w:left w:val="nil"/>
              <w:bottom w:val="nil"/>
              <w:right w:val="nil"/>
            </w:tcBorders>
            <w:hideMark/>
          </w:tcPr>
          <w:p w14:paraId="1145D4F1" w14:textId="77777777" w:rsidR="00A82256" w:rsidRDefault="005C0308" w:rsidP="00A82256">
            <w:pPr>
              <w:ind w:right="-968"/>
              <w:jc w:val="both"/>
              <w:rPr>
                <w:rFonts w:ascii="Arial" w:hAnsi="Arial" w:cs="Arial"/>
                <w:b/>
              </w:rPr>
            </w:pPr>
            <w:r>
              <w:rPr>
                <w:rFonts w:ascii="Free 3 of 9" w:eastAsia="Times New Roman" w:hAnsi="Free 3 of 9" w:cs="Arial"/>
                <w:sz w:val="52"/>
                <w:szCs w:val="72"/>
                <w:lang w:eastAsia="de-DE"/>
              </w:rPr>
              <w:fldChar w:fldCharType="begin">
                <w:ffData>
                  <w:name w:val="SS_Barcodeschrift"/>
                  <w:enabled/>
                  <w:calcOnExit w:val="0"/>
                  <w:textInput>
                    <w:default w:val="*2200940306*"/>
                  </w:textInput>
                </w:ffData>
              </w:fldChar>
            </w:r>
            <w:bookmarkStart w:id="3" w:name="SS_Barcodeschrift"/>
            <w:r>
              <w:rPr>
                <w:rFonts w:ascii="Free 3 of 9" w:eastAsia="Times New Roman" w:hAnsi="Free 3 of 9" w:cs="Arial"/>
                <w:sz w:val="52"/>
                <w:szCs w:val="72"/>
                <w:lang w:eastAsia="de-DE"/>
              </w:rPr>
              <w:instrText xml:space="preserve"> FORMTEXT </w:instrText>
            </w:r>
            <w:r>
              <w:rPr>
                <w:rFonts w:ascii="Free 3 of 9" w:eastAsia="Times New Roman" w:hAnsi="Free 3 of 9" w:cs="Arial"/>
                <w:sz w:val="52"/>
                <w:szCs w:val="72"/>
                <w:lang w:eastAsia="de-DE"/>
              </w:rPr>
            </w:r>
            <w:r>
              <w:rPr>
                <w:rFonts w:ascii="Free 3 of 9" w:eastAsia="Times New Roman" w:hAnsi="Free 3 of 9" w:cs="Arial"/>
                <w:sz w:val="52"/>
                <w:szCs w:val="72"/>
                <w:lang w:eastAsia="de-DE"/>
              </w:rPr>
              <w:fldChar w:fldCharType="separate"/>
            </w:r>
            <w:r>
              <w:rPr>
                <w:rFonts w:ascii="Free 3 of 9" w:eastAsia="Times New Roman" w:hAnsi="Free 3 of 9" w:cs="Arial"/>
                <w:sz w:val="52"/>
                <w:szCs w:val="72"/>
                <w:lang w:eastAsia="de-DE"/>
              </w:rPr>
              <w:t>*2200940306*</w:t>
            </w:r>
            <w:r>
              <w:fldChar w:fldCharType="end"/>
            </w:r>
            <w:bookmarkEnd w:id="3"/>
          </w:p>
        </w:tc>
      </w:tr>
    </w:tbl>
    <w:p w14:paraId="0294D153" w14:textId="77777777" w:rsidR="00CF7878" w:rsidRPr="00705DBF" w:rsidRDefault="00CF7878" w:rsidP="00CF7878">
      <w:pPr>
        <w:pStyle w:val="KeinLeerraum"/>
        <w:rPr>
          <w:rFonts w:ascii="Arial" w:eastAsia="Calibri" w:hAnsi="Arial" w:cs="Arial"/>
        </w:rPr>
      </w:pPr>
    </w:p>
    <w:p w14:paraId="222F11AE" w14:textId="77777777" w:rsidR="005F7D35" w:rsidRPr="00705DBF" w:rsidRDefault="005F7D35" w:rsidP="00CF7878">
      <w:pPr>
        <w:pStyle w:val="KeinLeerraum"/>
        <w:rPr>
          <w:rFonts w:ascii="Arial" w:eastAsia="Calibri" w:hAnsi="Arial" w:cs="Arial"/>
        </w:rPr>
      </w:pPr>
    </w:p>
    <w:p w14:paraId="02C6005B" w14:textId="77777777" w:rsidR="005F7D35" w:rsidRPr="00705DBF" w:rsidRDefault="005F7D35" w:rsidP="00CF7878">
      <w:pPr>
        <w:pStyle w:val="KeinLeerraum"/>
        <w:rPr>
          <w:rFonts w:ascii="Arial" w:eastAsia="Calibri" w:hAnsi="Arial" w:cs="Arial"/>
        </w:rPr>
      </w:pPr>
    </w:p>
    <w:p w14:paraId="010859C3" w14:textId="77777777" w:rsidR="005F7D35" w:rsidRPr="00705DBF" w:rsidRDefault="005F7D35" w:rsidP="00CF7878">
      <w:pPr>
        <w:pStyle w:val="KeinLeerraum"/>
        <w:rPr>
          <w:rFonts w:ascii="Arial" w:eastAsia="Calibri" w:hAnsi="Arial" w:cs="Arial"/>
        </w:rPr>
      </w:pPr>
    </w:p>
    <w:p w14:paraId="386831E2" w14:textId="77777777" w:rsidR="005F7D35" w:rsidRPr="00705DBF" w:rsidRDefault="005F7D35" w:rsidP="00CF7878">
      <w:pPr>
        <w:pStyle w:val="KeinLeerraum"/>
        <w:rPr>
          <w:rFonts w:ascii="Arial" w:eastAsia="Calibri" w:hAnsi="Arial" w:cs="Arial"/>
        </w:rPr>
      </w:pPr>
    </w:p>
    <w:sdt>
      <w:sdtPr>
        <w:rPr>
          <w:rFonts w:ascii="Arial" w:eastAsia="Calibri" w:hAnsi="Arial" w:cs="Arial"/>
        </w:rPr>
        <w:id w:val="-349110557"/>
        <w:placeholder>
          <w:docPart w:val="DefaultPlaceholder_1082065159"/>
        </w:placeholder>
        <w:dropDownList>
          <w:listItem w:displayText="Amtliche Bekanntmachung" w:value="Amtliche Bekanntmachung"/>
          <w:listItem w:displayText="Pressemitteilung" w:value="Pressemitteilung"/>
          <w:listItem w:displayText="Aktuelles" w:value="Aktuelles"/>
          <w:listItem w:displayText="Hinweisbekanntmachung" w:value="Hinweisbekanntmachung"/>
        </w:dropDownList>
      </w:sdtPr>
      <w:sdtEndPr/>
      <w:sdtContent>
        <w:p w14:paraId="104E83BD" w14:textId="14317525" w:rsidR="00CF7878" w:rsidRPr="00705DBF" w:rsidRDefault="00192913" w:rsidP="00776E2F">
          <w:pPr>
            <w:spacing w:after="0" w:line="360" w:lineRule="auto"/>
            <w:jc w:val="both"/>
            <w:rPr>
              <w:rFonts w:ascii="Arial" w:eastAsia="Calibri" w:hAnsi="Arial" w:cs="Arial"/>
            </w:rPr>
          </w:pPr>
          <w:r>
            <w:rPr>
              <w:rFonts w:ascii="Arial" w:eastAsia="Calibri" w:hAnsi="Arial" w:cs="Arial"/>
            </w:rPr>
            <w:t>Pressemitteilung</w:t>
          </w:r>
        </w:p>
      </w:sdtContent>
    </w:sdt>
    <w:p w14:paraId="2F20ABD3" w14:textId="77777777" w:rsidR="00B62EDF" w:rsidRPr="00705DBF" w:rsidRDefault="005C0308" w:rsidP="004E7D70">
      <w:pPr>
        <w:spacing w:after="0" w:line="276" w:lineRule="auto"/>
        <w:rPr>
          <w:rFonts w:ascii="Arial" w:eastAsia="Calibri" w:hAnsi="Arial" w:cs="Arial"/>
          <w:b/>
        </w:rPr>
      </w:pPr>
      <w:r w:rsidRPr="00705DBF">
        <w:rPr>
          <w:rFonts w:ascii="Arial" w:eastAsia="Calibri" w:hAnsi="Arial" w:cs="Arial"/>
          <w:b/>
          <w:sz w:val="26"/>
          <w:szCs w:val="26"/>
        </w:rPr>
        <w:fldChar w:fldCharType="begin">
          <w:ffData>
            <w:name w:val="ss_text"/>
            <w:enabled/>
            <w:calcOnExit w:val="0"/>
            <w:textInput>
              <w:default w:val="Dorfstraße Völkershausen"/>
            </w:textInput>
          </w:ffData>
        </w:fldChar>
      </w:r>
      <w:bookmarkStart w:id="4" w:name="ss_text"/>
      <w:r w:rsidRPr="00705DBF">
        <w:rPr>
          <w:rFonts w:ascii="Arial" w:eastAsia="Calibri" w:hAnsi="Arial" w:cs="Arial"/>
          <w:b/>
          <w:sz w:val="26"/>
          <w:szCs w:val="26"/>
        </w:rPr>
        <w:instrText xml:space="preserve"> FORMTEXT </w:instrText>
      </w:r>
      <w:r w:rsidRPr="00705DBF">
        <w:rPr>
          <w:rFonts w:ascii="Arial" w:eastAsia="Calibri" w:hAnsi="Arial" w:cs="Arial"/>
          <w:b/>
          <w:sz w:val="26"/>
          <w:szCs w:val="26"/>
        </w:rPr>
      </w:r>
      <w:r w:rsidRPr="00705DBF">
        <w:rPr>
          <w:rFonts w:ascii="Arial" w:eastAsia="Calibri" w:hAnsi="Arial" w:cs="Arial"/>
          <w:b/>
          <w:sz w:val="26"/>
          <w:szCs w:val="26"/>
        </w:rPr>
        <w:fldChar w:fldCharType="separate"/>
      </w:r>
      <w:r w:rsidRPr="00705DBF">
        <w:rPr>
          <w:rFonts w:ascii="Arial" w:eastAsia="Calibri" w:hAnsi="Arial" w:cs="Arial"/>
          <w:b/>
          <w:sz w:val="26"/>
          <w:szCs w:val="26"/>
        </w:rPr>
        <w:t>Dorfstraße Völkershausen</w:t>
      </w:r>
      <w:r w:rsidRPr="00705DBF">
        <w:rPr>
          <w:rFonts w:ascii="Arial" w:eastAsia="Calibri" w:hAnsi="Arial" w:cs="Arial"/>
          <w:b/>
          <w:sz w:val="26"/>
          <w:szCs w:val="26"/>
        </w:rPr>
        <w:fldChar w:fldCharType="end"/>
      </w:r>
      <w:bookmarkEnd w:id="4"/>
    </w:p>
    <w:p w14:paraId="4478D6ED" w14:textId="71CFFB3A" w:rsidR="005F7D35" w:rsidRPr="00192913" w:rsidRDefault="00192913" w:rsidP="00192913">
      <w:pPr>
        <w:pStyle w:val="Listenabsatz"/>
        <w:numPr>
          <w:ilvl w:val="0"/>
          <w:numId w:val="1"/>
        </w:numPr>
        <w:spacing w:after="0" w:line="360" w:lineRule="auto"/>
        <w:jc w:val="both"/>
        <w:rPr>
          <w:rFonts w:ascii="Arial" w:hAnsi="Arial" w:cs="Arial"/>
        </w:rPr>
      </w:pPr>
      <w:r w:rsidRPr="00192913">
        <w:rPr>
          <w:rFonts w:eastAsia="Times New Roman"/>
        </w:rPr>
        <w:t>Tempo 30 für Schwerlastverkehr wird nicht angeordnet</w:t>
      </w:r>
    </w:p>
    <w:p w14:paraId="3AD02621" w14:textId="77777777" w:rsidR="00192913" w:rsidRDefault="00192913" w:rsidP="00192913">
      <w:pPr>
        <w:jc w:val="both"/>
      </w:pPr>
      <w:r>
        <w:t xml:space="preserve">In der letzten Ortsbeiratssitzung informierte Bürgermeister Wilhelm Gebhard den Ortsbeirat von Völkershausen über die abschließende Entscheidung, dass in der Dorfstraße Völkershausen kein Tempolimit von 30 km/h für den Schwerlastverkehr angeordnet wird. Ein Anwohner der Dorfstraße hatte im Jahr 2023 das Tempolimit gefordert und seine Forderung mit einer Unterschriftenaktion untermauert, an der zahlreiche Anwohner der Straße teilgenommen haben. Gebhard hatte zu der Forderung die Straßenverkehrsbehörde Werra-Meißner eingeschaltet und das Antwortschreiben zur letzten Ortsbeiratssitzung mitgebracht. Mit dem Schreiben begründet die Straßenverkehrsbehörde die abschließende Entscheidung und verweist dazu auf eine durchgeführte Verkehrszählung, bei der einerseits kein Schwerlastverkehr registriert und kein Geschwindigkeitsverstoß gemessen wurde. Zudem verwies die Behörde auf die Tatsache, dass weder Geschwindigkeitsverstöße noch Verkehrsunfälle, die im Zusammenhang mit überhöhter Geschwindigkeit aufgetreten sind, bekannt seien und daher die vom Gesetzgeber vorgeschriebene Höchstgeschwindigkeit innerhalb geschlossener Ortsdurchfahrten von 50 km/h angemessen ist. „Daher könne in der Ortsdurchfahrt Völkershausen im Zuge der K49 keine Geschwindigkeitsreduzierung auf 30 km/h für den Schwerlastverkehr angeordnet werden, da die Voraussetzungen hierfür nicht vorliegen“, teilt Gebhard abschließend mit. </w:t>
      </w:r>
    </w:p>
    <w:p w14:paraId="19222663" w14:textId="77777777" w:rsidR="00B62EDF" w:rsidRPr="00705DBF" w:rsidRDefault="00B62EDF" w:rsidP="00CF7878">
      <w:pPr>
        <w:spacing w:after="0" w:line="240" w:lineRule="auto"/>
        <w:jc w:val="both"/>
        <w:rPr>
          <w:rFonts w:ascii="Arial" w:hAnsi="Arial" w:cs="Arial"/>
        </w:rPr>
      </w:pPr>
    </w:p>
    <w:sectPr w:rsidR="00B62EDF" w:rsidRPr="00705DBF" w:rsidSect="005508B0">
      <w:headerReference w:type="default" r:id="rId8"/>
      <w:footerReference w:type="default" r:id="rId9"/>
      <w:headerReference w:type="first" r:id="rId10"/>
      <w:footerReference w:type="first" r:id="rId11"/>
      <w:pgSz w:w="11906" w:h="16838" w:code="9"/>
      <w:pgMar w:top="567" w:right="1134" w:bottom="567" w:left="1701" w:header="31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2DBB" w14:textId="77777777" w:rsidR="005C0308" w:rsidRDefault="005C0308">
      <w:pPr>
        <w:spacing w:after="0" w:line="240" w:lineRule="auto"/>
      </w:pPr>
      <w:r>
        <w:separator/>
      </w:r>
    </w:p>
  </w:endnote>
  <w:endnote w:type="continuationSeparator" w:id="0">
    <w:p w14:paraId="42BB0022" w14:textId="77777777" w:rsidR="005C0308" w:rsidRDefault="005C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68A1" w14:textId="77777777" w:rsidR="00CF7878" w:rsidRDefault="00CF7878" w:rsidP="00FB62BF">
    <w:pPr>
      <w:pStyle w:val="Kopfzeile"/>
      <w:tabs>
        <w:tab w:val="clear" w:pos="4536"/>
        <w:tab w:val="clear" w:pos="9072"/>
        <w:tab w:val="left" w:pos="7635"/>
      </w:tabs>
      <w:rPr>
        <w:rFonts w:ascii="Arial" w:hAnsi="Arial" w:cs="Arial"/>
        <w:sz w:val="17"/>
        <w:szCs w:val="17"/>
      </w:rPr>
    </w:pPr>
  </w:p>
  <w:p w14:paraId="2AF5BD02" w14:textId="77777777" w:rsidR="00FB62BF" w:rsidRDefault="005C0308" w:rsidP="00FB62BF">
    <w:pPr>
      <w:pStyle w:val="Kopfzeile"/>
      <w:tabs>
        <w:tab w:val="clear" w:pos="4536"/>
        <w:tab w:val="clear" w:pos="9072"/>
        <w:tab w:val="left" w:pos="7635"/>
      </w:tabs>
      <w:rPr>
        <w:rFonts w:ascii="Arial" w:hAnsi="Arial" w:cs="Arial"/>
        <w:sz w:val="17"/>
        <w:szCs w:val="17"/>
      </w:rPr>
    </w:pPr>
    <w:r w:rsidRPr="00D00799">
      <w:rPr>
        <w:rFonts w:ascii="Arial" w:hAnsi="Arial" w:cs="Arial"/>
        <w:sz w:val="17"/>
        <w:szCs w:val="17"/>
      </w:rPr>
      <w:fldChar w:fldCharType="begin"/>
    </w:r>
    <w:r w:rsidRPr="00D00799">
      <w:rPr>
        <w:rFonts w:ascii="Arial" w:hAnsi="Arial" w:cs="Arial"/>
        <w:sz w:val="17"/>
        <w:szCs w:val="17"/>
      </w:rPr>
      <w:instrText xml:space="preserve"> PAGE  \* Arabic  \* MERGEFORMAT </w:instrText>
    </w:r>
    <w:r w:rsidRPr="00D00799">
      <w:rPr>
        <w:rFonts w:ascii="Arial" w:hAnsi="Arial" w:cs="Arial"/>
        <w:sz w:val="17"/>
        <w:szCs w:val="17"/>
      </w:rPr>
      <w:fldChar w:fldCharType="separate"/>
    </w:r>
    <w:r w:rsidR="00A82256">
      <w:rPr>
        <w:rFonts w:ascii="Arial" w:hAnsi="Arial" w:cs="Arial"/>
        <w:noProof/>
        <w:sz w:val="17"/>
        <w:szCs w:val="17"/>
      </w:rPr>
      <w:t>2</w:t>
    </w:r>
    <w:r w:rsidRPr="00D00799">
      <w:rPr>
        <w:rFonts w:ascii="Arial" w:hAnsi="Arial" w:cs="Arial"/>
        <w:sz w:val="17"/>
        <w:szCs w:val="17"/>
      </w:rPr>
      <w:fldChar w:fldCharType="end"/>
    </w:r>
    <w:r w:rsidRPr="00D00799">
      <w:rPr>
        <w:rFonts w:ascii="Arial" w:hAnsi="Arial" w:cs="Arial"/>
        <w:sz w:val="17"/>
        <w:szCs w:val="17"/>
      </w:rPr>
      <w:t>/</w:t>
    </w:r>
    <w:r w:rsidRPr="00D00799">
      <w:rPr>
        <w:rFonts w:ascii="Arial" w:hAnsi="Arial" w:cs="Arial"/>
        <w:sz w:val="17"/>
        <w:szCs w:val="17"/>
      </w:rPr>
      <w:fldChar w:fldCharType="begin"/>
    </w:r>
    <w:r w:rsidRPr="00D00799">
      <w:rPr>
        <w:rFonts w:ascii="Arial" w:hAnsi="Arial" w:cs="Arial"/>
        <w:sz w:val="17"/>
        <w:szCs w:val="17"/>
      </w:rPr>
      <w:instrText xml:space="preserve"> NUMPAGES  \* Arabic  \* MERGEFORMAT </w:instrText>
    </w:r>
    <w:r w:rsidRPr="00D00799">
      <w:rPr>
        <w:rFonts w:ascii="Arial" w:hAnsi="Arial" w:cs="Arial"/>
        <w:sz w:val="17"/>
        <w:szCs w:val="17"/>
      </w:rPr>
      <w:fldChar w:fldCharType="separate"/>
    </w:r>
    <w:r w:rsidR="00A82256">
      <w:rPr>
        <w:rFonts w:ascii="Arial" w:hAnsi="Arial" w:cs="Arial"/>
        <w:noProof/>
        <w:sz w:val="17"/>
        <w:szCs w:val="17"/>
      </w:rPr>
      <w:t>2</w:t>
    </w:r>
    <w:r w:rsidRPr="00D00799">
      <w:rPr>
        <w:rFonts w:ascii="Arial" w:hAnsi="Arial" w:cs="Arial"/>
        <w:sz w:val="17"/>
        <w:szCs w:val="17"/>
      </w:rPr>
      <w:fldChar w:fldCharType="end"/>
    </w:r>
  </w:p>
  <w:p w14:paraId="3060CB5F" w14:textId="77777777" w:rsidR="00730200" w:rsidRDefault="00730200" w:rsidP="00730200">
    <w:pPr>
      <w:pStyle w:val="Kopfzeile"/>
      <w:tabs>
        <w:tab w:val="clear" w:pos="4536"/>
        <w:tab w:val="clear" w:pos="9072"/>
        <w:tab w:val="left" w:pos="7635"/>
      </w:tabs>
      <w:rPr>
        <w:rFonts w:ascii="Arial" w:hAnsi="Arial" w:cs="Arial"/>
        <w:sz w:val="17"/>
        <w:szCs w:val="17"/>
      </w:rPr>
    </w:pPr>
  </w:p>
  <w:p w14:paraId="0C66C698" w14:textId="77777777" w:rsidR="00730200" w:rsidRDefault="00730200" w:rsidP="00730200">
    <w:pPr>
      <w:pStyle w:val="Kopfzeile"/>
      <w:tabs>
        <w:tab w:val="clear" w:pos="4536"/>
        <w:tab w:val="clear" w:pos="9072"/>
        <w:tab w:val="left" w:pos="7635"/>
      </w:tabs>
      <w:rPr>
        <w:rFonts w:ascii="Arial" w:hAnsi="Arial" w:cs="Arial"/>
        <w:sz w:val="17"/>
        <w:szCs w:val="17"/>
      </w:rPr>
    </w:pPr>
  </w:p>
  <w:p w14:paraId="5DDD68D8" w14:textId="77777777" w:rsidR="00776E2F" w:rsidRDefault="00776E2F" w:rsidP="00730200">
    <w:pPr>
      <w:pStyle w:val="Kopfzeile"/>
      <w:tabs>
        <w:tab w:val="clear" w:pos="4536"/>
        <w:tab w:val="clear" w:pos="9072"/>
        <w:tab w:val="left" w:pos="7635"/>
      </w:tabs>
      <w:rPr>
        <w:rFonts w:ascii="Arial" w:hAnsi="Arial" w:cs="Arial"/>
        <w:sz w:val="17"/>
        <w:szCs w:val="17"/>
      </w:rPr>
    </w:pPr>
  </w:p>
  <w:p w14:paraId="120C0615" w14:textId="77777777" w:rsidR="00776E2F" w:rsidRDefault="00776E2F" w:rsidP="00730200">
    <w:pPr>
      <w:pStyle w:val="Kopfzeile"/>
      <w:tabs>
        <w:tab w:val="clear" w:pos="4536"/>
        <w:tab w:val="clear" w:pos="9072"/>
        <w:tab w:val="left" w:pos="7635"/>
      </w:tabs>
      <w:rPr>
        <w:rFonts w:ascii="Arial" w:hAnsi="Arial" w:cs="Arial"/>
        <w:sz w:val="17"/>
        <w:szCs w:val="17"/>
      </w:rPr>
    </w:pPr>
  </w:p>
  <w:p w14:paraId="7251FE69" w14:textId="77777777" w:rsidR="00776E2F" w:rsidRDefault="00776E2F" w:rsidP="00730200">
    <w:pPr>
      <w:pStyle w:val="Kopfzeile"/>
      <w:tabs>
        <w:tab w:val="clear" w:pos="4536"/>
        <w:tab w:val="clear" w:pos="9072"/>
        <w:tab w:val="left" w:pos="7635"/>
      </w:tabs>
      <w:rPr>
        <w:rFonts w:ascii="Arial" w:hAnsi="Arial" w:cs="Arial"/>
        <w:sz w:val="17"/>
        <w:szCs w:val="17"/>
      </w:rPr>
    </w:pPr>
  </w:p>
  <w:p w14:paraId="4E99F77B" w14:textId="77777777" w:rsidR="00776E2F" w:rsidRDefault="00776E2F" w:rsidP="00730200">
    <w:pPr>
      <w:pStyle w:val="Kopfzeile"/>
      <w:tabs>
        <w:tab w:val="clear" w:pos="4536"/>
        <w:tab w:val="clear" w:pos="9072"/>
        <w:tab w:val="left" w:pos="7635"/>
      </w:tabs>
      <w:rPr>
        <w:rFonts w:ascii="Arial" w:hAnsi="Arial" w:cs="Arial"/>
        <w:sz w:val="17"/>
        <w:szCs w:val="17"/>
      </w:rPr>
    </w:pPr>
  </w:p>
  <w:p w14:paraId="03B814E9" w14:textId="77777777" w:rsidR="00730200" w:rsidRDefault="00730200" w:rsidP="00730200">
    <w:pPr>
      <w:pStyle w:val="Kopfzeile"/>
      <w:tabs>
        <w:tab w:val="clear" w:pos="4536"/>
        <w:tab w:val="clear" w:pos="9072"/>
        <w:tab w:val="left" w:pos="7635"/>
      </w:tabs>
      <w:rPr>
        <w:rFonts w:ascii="Arial" w:hAnsi="Arial" w:cs="Arial"/>
        <w:sz w:val="17"/>
        <w:szCs w:val="17"/>
      </w:rPr>
    </w:pPr>
  </w:p>
  <w:p w14:paraId="4806DF59" w14:textId="77777777" w:rsidR="00730200" w:rsidRDefault="00730200" w:rsidP="00730200">
    <w:pPr>
      <w:pStyle w:val="Kopfzeile"/>
      <w:tabs>
        <w:tab w:val="clear" w:pos="4536"/>
        <w:tab w:val="clear" w:pos="9072"/>
        <w:tab w:val="left" w:pos="7635"/>
      </w:tabs>
      <w:rPr>
        <w:rFonts w:ascii="Arial" w:hAnsi="Arial" w:cs="Arial"/>
        <w:sz w:val="17"/>
        <w:szCs w:val="17"/>
      </w:rPr>
    </w:pPr>
  </w:p>
  <w:p w14:paraId="4AB335B8" w14:textId="77777777" w:rsidR="00730200" w:rsidRPr="00D00799" w:rsidRDefault="00730200" w:rsidP="00730200">
    <w:pPr>
      <w:pStyle w:val="Kopfzeile"/>
      <w:tabs>
        <w:tab w:val="clear" w:pos="4536"/>
        <w:tab w:val="clear" w:pos="9072"/>
        <w:tab w:val="left" w:pos="7635"/>
      </w:tabs>
      <w:rPr>
        <w:rFonts w:ascii="Arial" w:hAnsi="Arial" w:cs="Arial"/>
        <w:sz w:val="17"/>
        <w:szCs w:val="17"/>
      </w:rPr>
    </w:pPr>
  </w:p>
  <w:p w14:paraId="5820AC42" w14:textId="77777777" w:rsidR="00730200" w:rsidRDefault="00730200" w:rsidP="00730200">
    <w:pPr>
      <w:pStyle w:val="Kopfzeile"/>
      <w:tabs>
        <w:tab w:val="clear" w:pos="4536"/>
        <w:tab w:val="clear" w:pos="9072"/>
        <w:tab w:val="left" w:pos="7635"/>
      </w:tabs>
      <w:rPr>
        <w:rFonts w:ascii="Arial" w:hAnsi="Arial" w:cs="Arial"/>
        <w:sz w:val="17"/>
        <w:szCs w:val="17"/>
      </w:rPr>
    </w:pPr>
  </w:p>
  <w:p w14:paraId="787D46B3" w14:textId="77777777" w:rsidR="00730200" w:rsidRPr="00D00799" w:rsidRDefault="00730200" w:rsidP="00730200">
    <w:pPr>
      <w:pStyle w:val="Kopfzeile"/>
      <w:tabs>
        <w:tab w:val="clear" w:pos="4536"/>
        <w:tab w:val="clear" w:pos="9072"/>
        <w:tab w:val="left" w:pos="7635"/>
      </w:tabs>
      <w:rPr>
        <w:rFonts w:ascii="Arial" w:hAnsi="Arial" w:cs="Arial"/>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0072" w14:textId="77777777" w:rsidR="00CF7878" w:rsidRDefault="00CF7878" w:rsidP="00BE2924">
    <w:pPr>
      <w:pStyle w:val="Kopfzeile"/>
      <w:tabs>
        <w:tab w:val="clear" w:pos="4536"/>
        <w:tab w:val="clear" w:pos="9072"/>
        <w:tab w:val="left" w:pos="7635"/>
      </w:tabs>
      <w:rPr>
        <w:rFonts w:ascii="Arial" w:hAnsi="Arial" w:cs="Arial"/>
        <w:sz w:val="17"/>
        <w:szCs w:val="17"/>
      </w:rPr>
    </w:pPr>
  </w:p>
  <w:p w14:paraId="5661F5B2" w14:textId="77777777" w:rsidR="00CF7878" w:rsidRDefault="00CF7878" w:rsidP="00BE2924">
    <w:pPr>
      <w:pStyle w:val="Kopfzeile"/>
      <w:tabs>
        <w:tab w:val="clear" w:pos="4536"/>
        <w:tab w:val="clear" w:pos="9072"/>
        <w:tab w:val="left" w:pos="7635"/>
      </w:tabs>
      <w:rPr>
        <w:rFonts w:ascii="Arial" w:hAnsi="Arial" w:cs="Arial"/>
        <w:sz w:val="17"/>
        <w:szCs w:val="17"/>
      </w:rPr>
    </w:pPr>
  </w:p>
  <w:p w14:paraId="071B973E" w14:textId="77777777" w:rsidR="00776E2F" w:rsidRDefault="005C0308" w:rsidP="00776E2F">
    <w:pPr>
      <w:pStyle w:val="Kopfzeile"/>
      <w:tabs>
        <w:tab w:val="clear" w:pos="4536"/>
        <w:tab w:val="clear" w:pos="9072"/>
        <w:tab w:val="left" w:pos="7635"/>
      </w:tabs>
      <w:rPr>
        <w:rFonts w:ascii="Arial" w:hAnsi="Arial" w:cs="Arial"/>
        <w:sz w:val="17"/>
        <w:szCs w:val="17"/>
      </w:rPr>
    </w:pPr>
    <w:r w:rsidRPr="00D00799">
      <w:rPr>
        <w:rFonts w:ascii="Arial" w:hAnsi="Arial" w:cs="Arial"/>
        <w:sz w:val="17"/>
        <w:szCs w:val="17"/>
      </w:rPr>
      <w:fldChar w:fldCharType="begin"/>
    </w:r>
    <w:r w:rsidRPr="00D00799">
      <w:rPr>
        <w:rFonts w:ascii="Arial" w:hAnsi="Arial" w:cs="Arial"/>
        <w:sz w:val="17"/>
        <w:szCs w:val="17"/>
      </w:rPr>
      <w:instrText xml:space="preserve"> PAGE  \* Arabic  \* MERGEFORMAT </w:instrText>
    </w:r>
    <w:r w:rsidRPr="00D00799">
      <w:rPr>
        <w:rFonts w:ascii="Arial" w:hAnsi="Arial" w:cs="Arial"/>
        <w:sz w:val="17"/>
        <w:szCs w:val="17"/>
      </w:rPr>
      <w:fldChar w:fldCharType="separate"/>
    </w:r>
    <w:r w:rsidR="00A82256">
      <w:rPr>
        <w:rFonts w:ascii="Arial" w:hAnsi="Arial" w:cs="Arial"/>
        <w:noProof/>
        <w:sz w:val="17"/>
        <w:szCs w:val="17"/>
      </w:rPr>
      <w:t>1</w:t>
    </w:r>
    <w:r w:rsidRPr="00D00799">
      <w:rPr>
        <w:rFonts w:ascii="Arial" w:hAnsi="Arial" w:cs="Arial"/>
        <w:sz w:val="17"/>
        <w:szCs w:val="17"/>
      </w:rPr>
      <w:fldChar w:fldCharType="end"/>
    </w:r>
    <w:r w:rsidRPr="00D00799">
      <w:rPr>
        <w:rFonts w:ascii="Arial" w:hAnsi="Arial" w:cs="Arial"/>
        <w:sz w:val="17"/>
        <w:szCs w:val="17"/>
      </w:rPr>
      <w:t>/</w:t>
    </w:r>
    <w:r w:rsidRPr="00D00799">
      <w:rPr>
        <w:rFonts w:ascii="Arial" w:hAnsi="Arial" w:cs="Arial"/>
        <w:sz w:val="17"/>
        <w:szCs w:val="17"/>
      </w:rPr>
      <w:fldChar w:fldCharType="begin"/>
    </w:r>
    <w:r w:rsidRPr="00D00799">
      <w:rPr>
        <w:rFonts w:ascii="Arial" w:hAnsi="Arial" w:cs="Arial"/>
        <w:sz w:val="17"/>
        <w:szCs w:val="17"/>
      </w:rPr>
      <w:instrText xml:space="preserve"> NUMPAGES  \* Arabic  \* MERGEFORMAT </w:instrText>
    </w:r>
    <w:r w:rsidRPr="00D00799">
      <w:rPr>
        <w:rFonts w:ascii="Arial" w:hAnsi="Arial" w:cs="Arial"/>
        <w:sz w:val="17"/>
        <w:szCs w:val="17"/>
      </w:rPr>
      <w:fldChar w:fldCharType="separate"/>
    </w:r>
    <w:r w:rsidR="00A82256">
      <w:rPr>
        <w:rFonts w:ascii="Arial" w:hAnsi="Arial" w:cs="Arial"/>
        <w:noProof/>
        <w:sz w:val="17"/>
        <w:szCs w:val="17"/>
      </w:rPr>
      <w:t>1</w:t>
    </w:r>
    <w:r w:rsidRPr="00D00799">
      <w:rPr>
        <w:rFonts w:ascii="Arial" w:hAnsi="Arial" w:cs="Arial"/>
        <w:sz w:val="17"/>
        <w:szCs w:val="17"/>
      </w:rPr>
      <w:fldChar w:fldCharType="end"/>
    </w:r>
  </w:p>
  <w:p w14:paraId="4885D660" w14:textId="77777777" w:rsidR="00CF7878" w:rsidRDefault="00CF7878" w:rsidP="00BE2924">
    <w:pPr>
      <w:pStyle w:val="Kopfzeile"/>
      <w:tabs>
        <w:tab w:val="clear" w:pos="4536"/>
        <w:tab w:val="clear" w:pos="9072"/>
        <w:tab w:val="left" w:pos="7635"/>
      </w:tabs>
      <w:rPr>
        <w:rFonts w:ascii="Arial" w:hAnsi="Arial" w:cs="Arial"/>
        <w:sz w:val="17"/>
        <w:szCs w:val="17"/>
      </w:rPr>
    </w:pPr>
  </w:p>
  <w:p w14:paraId="517E0B33" w14:textId="77777777" w:rsidR="00CF7878" w:rsidRDefault="00CF7878" w:rsidP="00BE2924">
    <w:pPr>
      <w:pStyle w:val="Kopfzeile"/>
      <w:tabs>
        <w:tab w:val="clear" w:pos="4536"/>
        <w:tab w:val="clear" w:pos="9072"/>
        <w:tab w:val="left" w:pos="7635"/>
      </w:tabs>
      <w:rPr>
        <w:rFonts w:ascii="Arial" w:hAnsi="Arial" w:cs="Arial"/>
        <w:sz w:val="17"/>
        <w:szCs w:val="17"/>
      </w:rPr>
    </w:pPr>
  </w:p>
  <w:p w14:paraId="6B8073B3" w14:textId="77777777" w:rsidR="00776E2F" w:rsidRDefault="00776E2F" w:rsidP="00924F37">
    <w:pPr>
      <w:pStyle w:val="Kopfzeile"/>
      <w:tabs>
        <w:tab w:val="clear" w:pos="4536"/>
        <w:tab w:val="clear" w:pos="9072"/>
        <w:tab w:val="left" w:pos="7635"/>
      </w:tabs>
      <w:rPr>
        <w:rFonts w:ascii="Arial" w:hAnsi="Arial" w:cs="Arial"/>
        <w:sz w:val="17"/>
        <w:szCs w:val="17"/>
      </w:rPr>
    </w:pPr>
  </w:p>
  <w:p w14:paraId="39E38181" w14:textId="77777777" w:rsidR="00311492" w:rsidRDefault="00311492" w:rsidP="00924F37">
    <w:pPr>
      <w:pStyle w:val="Kopfzeile"/>
      <w:tabs>
        <w:tab w:val="clear" w:pos="4536"/>
        <w:tab w:val="clear" w:pos="9072"/>
        <w:tab w:val="left" w:pos="7635"/>
      </w:tabs>
      <w:rPr>
        <w:rFonts w:ascii="Arial" w:hAnsi="Arial" w:cs="Arial"/>
        <w:sz w:val="17"/>
        <w:szCs w:val="17"/>
      </w:rPr>
    </w:pPr>
  </w:p>
  <w:p w14:paraId="67EC05DB" w14:textId="77777777" w:rsidR="00776E2F" w:rsidRDefault="00776E2F" w:rsidP="00924F37">
    <w:pPr>
      <w:pStyle w:val="Kopfzeile"/>
      <w:tabs>
        <w:tab w:val="clear" w:pos="4536"/>
        <w:tab w:val="clear" w:pos="9072"/>
        <w:tab w:val="left" w:pos="7635"/>
      </w:tabs>
      <w:rPr>
        <w:rFonts w:ascii="Arial" w:hAnsi="Arial" w:cs="Arial"/>
        <w:sz w:val="17"/>
        <w:szCs w:val="17"/>
      </w:rPr>
    </w:pPr>
  </w:p>
  <w:p w14:paraId="64A99426" w14:textId="77777777" w:rsidR="00924F37" w:rsidRPr="00924F37" w:rsidRDefault="00924F37">
    <w:pPr>
      <w:pStyle w:val="Fuzeile"/>
      <w:rPr>
        <w:rFonts w:ascii="Arial" w:hAnsi="Arial" w:cs="Arial"/>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9D82" w14:textId="77777777" w:rsidR="005C0308" w:rsidRDefault="005C0308">
      <w:pPr>
        <w:spacing w:after="0" w:line="240" w:lineRule="auto"/>
      </w:pPr>
      <w:r>
        <w:separator/>
      </w:r>
    </w:p>
  </w:footnote>
  <w:footnote w:type="continuationSeparator" w:id="0">
    <w:p w14:paraId="4FBBBF4E" w14:textId="77777777" w:rsidR="005C0308" w:rsidRDefault="005C0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7F83" w14:textId="77777777" w:rsidR="005508B0" w:rsidRDefault="005508B0">
    <w:pPr>
      <w:pStyle w:val="Kopfzeile"/>
      <w:rPr>
        <w:rFonts w:ascii="Arial" w:hAnsi="Arial" w:cs="Arial"/>
        <w:sz w:val="17"/>
        <w:szCs w:val="17"/>
        <w:lang w:eastAsia="de-DE"/>
      </w:rPr>
    </w:pPr>
  </w:p>
  <w:p w14:paraId="4C038E18" w14:textId="77777777" w:rsidR="005508B0" w:rsidRDefault="005508B0">
    <w:pPr>
      <w:pStyle w:val="Kopfzeile"/>
      <w:rPr>
        <w:rFonts w:ascii="Arial" w:hAnsi="Arial" w:cs="Arial"/>
        <w:sz w:val="17"/>
        <w:szCs w:val="17"/>
        <w:lang w:eastAsia="de-DE"/>
      </w:rPr>
    </w:pPr>
  </w:p>
  <w:p w14:paraId="3F6F0FD4" w14:textId="77777777" w:rsidR="005508B0" w:rsidRDefault="005508B0">
    <w:pPr>
      <w:pStyle w:val="Kopfzeile"/>
      <w:rPr>
        <w:rFonts w:ascii="Arial" w:hAnsi="Arial" w:cs="Arial"/>
        <w:sz w:val="17"/>
        <w:szCs w:val="17"/>
        <w:lang w:eastAsia="de-DE"/>
      </w:rPr>
    </w:pPr>
  </w:p>
  <w:p w14:paraId="22BEFB14" w14:textId="77777777" w:rsidR="005508B0" w:rsidRDefault="005508B0">
    <w:pPr>
      <w:pStyle w:val="Kopfzeile"/>
      <w:rPr>
        <w:rFonts w:ascii="Arial" w:hAnsi="Arial" w:cs="Arial"/>
        <w:sz w:val="17"/>
        <w:szCs w:val="17"/>
        <w:lang w:eastAsia="de-DE"/>
      </w:rPr>
    </w:pPr>
  </w:p>
  <w:p w14:paraId="13B2F78C" w14:textId="77777777" w:rsidR="005508B0" w:rsidRDefault="005508B0">
    <w:pPr>
      <w:pStyle w:val="Kopfzeile"/>
      <w:rPr>
        <w:rFonts w:ascii="Arial" w:hAnsi="Arial" w:cs="Arial"/>
        <w:sz w:val="17"/>
        <w:szCs w:val="17"/>
        <w:lang w:eastAsia="de-DE"/>
      </w:rPr>
    </w:pPr>
  </w:p>
  <w:p w14:paraId="53CF8210" w14:textId="77777777" w:rsidR="005508B0" w:rsidRDefault="005508B0">
    <w:pPr>
      <w:pStyle w:val="Kopfzeile"/>
      <w:rPr>
        <w:rFonts w:ascii="Arial" w:hAnsi="Arial" w:cs="Arial"/>
        <w:sz w:val="17"/>
        <w:szCs w:val="17"/>
        <w:lang w:eastAsia="de-DE"/>
      </w:rPr>
    </w:pPr>
  </w:p>
  <w:p w14:paraId="5ABD6F3C" w14:textId="77777777" w:rsidR="005508B0" w:rsidRDefault="005508B0">
    <w:pPr>
      <w:pStyle w:val="Kopfzeile"/>
      <w:rPr>
        <w:rFonts w:ascii="Arial" w:hAnsi="Arial" w:cs="Arial"/>
        <w:sz w:val="17"/>
        <w:szCs w:val="17"/>
        <w:lang w:eastAsia="de-DE"/>
      </w:rPr>
    </w:pPr>
  </w:p>
  <w:p w14:paraId="30613F51" w14:textId="77777777" w:rsidR="005508B0" w:rsidRDefault="005508B0">
    <w:pPr>
      <w:pStyle w:val="Kopfzeile"/>
      <w:rPr>
        <w:rFonts w:ascii="Arial" w:hAnsi="Arial" w:cs="Arial"/>
        <w:sz w:val="17"/>
        <w:szCs w:val="17"/>
        <w:lang w:eastAsia="de-DE"/>
      </w:rPr>
    </w:pPr>
  </w:p>
  <w:p w14:paraId="1DC6DD32" w14:textId="77777777" w:rsidR="005508B0" w:rsidRDefault="005508B0">
    <w:pPr>
      <w:pStyle w:val="Kopfzeile"/>
      <w:rPr>
        <w:rFonts w:ascii="Arial" w:hAnsi="Arial" w:cs="Arial"/>
        <w:sz w:val="17"/>
        <w:szCs w:val="17"/>
        <w:lang w:eastAsia="de-DE"/>
      </w:rPr>
    </w:pPr>
  </w:p>
  <w:p w14:paraId="712087AD" w14:textId="77777777" w:rsidR="005508B0" w:rsidRDefault="005508B0">
    <w:pPr>
      <w:pStyle w:val="Kopfzeile"/>
      <w:rPr>
        <w:rFonts w:ascii="Arial" w:hAnsi="Arial" w:cs="Arial"/>
        <w:sz w:val="17"/>
        <w:szCs w:val="17"/>
        <w:lang w:eastAsia="de-DE"/>
      </w:rPr>
    </w:pPr>
  </w:p>
  <w:p w14:paraId="0801E0C0" w14:textId="77777777" w:rsidR="005508B0" w:rsidRDefault="005508B0">
    <w:pPr>
      <w:pStyle w:val="Kopfzeile"/>
      <w:rPr>
        <w:rFonts w:ascii="Arial" w:hAnsi="Arial" w:cs="Arial"/>
        <w:sz w:val="17"/>
        <w:szCs w:val="17"/>
        <w:lang w:eastAsia="de-DE"/>
      </w:rPr>
    </w:pPr>
  </w:p>
  <w:p w14:paraId="4B17E49D" w14:textId="77777777" w:rsidR="005508B0" w:rsidRDefault="005508B0">
    <w:pPr>
      <w:pStyle w:val="Kopfzeile"/>
      <w:rPr>
        <w:rFonts w:ascii="Arial" w:hAnsi="Arial" w:cs="Arial"/>
        <w:sz w:val="17"/>
        <w:szCs w:val="17"/>
        <w:lang w:eastAsia="de-DE"/>
      </w:rPr>
    </w:pPr>
  </w:p>
  <w:p w14:paraId="6EAA4415" w14:textId="77777777" w:rsidR="00B62EDF" w:rsidRPr="00924F37" w:rsidRDefault="005C0308">
    <w:pPr>
      <w:pStyle w:val="Kopfzeile"/>
      <w:rPr>
        <w:rFonts w:ascii="Arial" w:hAnsi="Arial" w:cs="Arial"/>
        <w:sz w:val="17"/>
        <w:szCs w:val="17"/>
        <w:lang w:eastAsia="de-DE"/>
      </w:rPr>
    </w:pPr>
    <w:r>
      <w:rPr>
        <w:rFonts w:ascii="Arial" w:hAnsi="Arial" w:cs="Arial"/>
        <w:noProof/>
        <w:sz w:val="17"/>
        <w:szCs w:val="17"/>
        <w:lang w:eastAsia="de-DE"/>
      </w:rPr>
      <w:drawing>
        <wp:anchor distT="0" distB="0" distL="114300" distR="114300" simplePos="0" relativeHeight="251658240" behindDoc="0" locked="1" layoutInCell="1" allowOverlap="1" wp14:anchorId="1C3DA9DF" wp14:editId="04AA97F2">
          <wp:simplePos x="0" y="0"/>
          <wp:positionH relativeFrom="column">
            <wp:posOffset>0</wp:posOffset>
          </wp:positionH>
          <wp:positionV relativeFrom="page">
            <wp:posOffset>360045</wp:posOffset>
          </wp:positionV>
          <wp:extent cx="1733550" cy="723900"/>
          <wp:effectExtent l="0" t="0" r="0" b="0"/>
          <wp:wrapNone/>
          <wp:docPr id="25" name="Grafik 25" descr="2018-03-15 Stadtwappen Stadt Wanfried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2018-03-15 Stadtwappen Stadt Wanfried Bla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355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6451" w14:textId="77777777" w:rsidR="00924F37" w:rsidRPr="00924F37" w:rsidRDefault="005C0308">
    <w:pPr>
      <w:pStyle w:val="Kopfzeile"/>
      <w:rPr>
        <w:rFonts w:ascii="Arial" w:hAnsi="Arial" w:cs="Arial"/>
        <w:sz w:val="17"/>
        <w:szCs w:val="17"/>
      </w:rPr>
    </w:pPr>
    <w:r w:rsidRPr="00924F37">
      <w:rPr>
        <w:rFonts w:ascii="Arial" w:hAnsi="Arial" w:cs="Arial"/>
        <w:noProof/>
        <w:sz w:val="17"/>
        <w:szCs w:val="17"/>
        <w:lang w:eastAsia="de-DE"/>
      </w:rPr>
      <w:drawing>
        <wp:anchor distT="0" distB="0" distL="114300" distR="114300" simplePos="0" relativeHeight="251659264" behindDoc="0" locked="1" layoutInCell="1" allowOverlap="1" wp14:anchorId="1F93E0C7" wp14:editId="0722FF2C">
          <wp:simplePos x="0" y="0"/>
          <wp:positionH relativeFrom="margin">
            <wp:align>left</wp:align>
          </wp:positionH>
          <wp:positionV relativeFrom="margin">
            <wp:align>top</wp:align>
          </wp:positionV>
          <wp:extent cx="1733550" cy="723900"/>
          <wp:effectExtent l="0" t="0" r="0" b="0"/>
          <wp:wrapNone/>
          <wp:docPr id="27" name="Grafik 27" descr="C:\Users\Christoph\AppData\Local\Microsoft\Windows\INetCache\Content.Word\2018-03-15 Stadtwappen Stadt Wanfrie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6" descr="C:\Users\Christoph\AppData\Local\Microsoft\Windows\INetCache\Content.Word\2018-03-15 Stadtwappen Stadt Wanfried Blau.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35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F5A3D"/>
    <w:multiLevelType w:val="hybridMultilevel"/>
    <w:tmpl w:val="40BA7B6E"/>
    <w:lvl w:ilvl="0" w:tplc="4CA2368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9D"/>
    <w:rsid w:val="000018B5"/>
    <w:rsid w:val="00031995"/>
    <w:rsid w:val="000A7CBC"/>
    <w:rsid w:val="00192913"/>
    <w:rsid w:val="00291C22"/>
    <w:rsid w:val="002B101B"/>
    <w:rsid w:val="002E379D"/>
    <w:rsid w:val="00311492"/>
    <w:rsid w:val="00344994"/>
    <w:rsid w:val="003A087C"/>
    <w:rsid w:val="003D5F9A"/>
    <w:rsid w:val="003F5EAB"/>
    <w:rsid w:val="003F6771"/>
    <w:rsid w:val="00402660"/>
    <w:rsid w:val="0042542D"/>
    <w:rsid w:val="00474C26"/>
    <w:rsid w:val="004D6797"/>
    <w:rsid w:val="004E7D70"/>
    <w:rsid w:val="0051211E"/>
    <w:rsid w:val="005508B0"/>
    <w:rsid w:val="005A39DE"/>
    <w:rsid w:val="005C0308"/>
    <w:rsid w:val="005D3484"/>
    <w:rsid w:val="005F7C51"/>
    <w:rsid w:val="005F7D35"/>
    <w:rsid w:val="00705DBF"/>
    <w:rsid w:val="00730200"/>
    <w:rsid w:val="00776E2F"/>
    <w:rsid w:val="007B199E"/>
    <w:rsid w:val="00811976"/>
    <w:rsid w:val="00872B94"/>
    <w:rsid w:val="008B1C5D"/>
    <w:rsid w:val="008C2FAC"/>
    <w:rsid w:val="008E1A3B"/>
    <w:rsid w:val="00924F37"/>
    <w:rsid w:val="009408C0"/>
    <w:rsid w:val="009A4CF3"/>
    <w:rsid w:val="009B0E21"/>
    <w:rsid w:val="009D7ABF"/>
    <w:rsid w:val="00A24AC1"/>
    <w:rsid w:val="00A82256"/>
    <w:rsid w:val="00AE2535"/>
    <w:rsid w:val="00B62EDF"/>
    <w:rsid w:val="00BE2924"/>
    <w:rsid w:val="00C77357"/>
    <w:rsid w:val="00C938E7"/>
    <w:rsid w:val="00CF33CB"/>
    <w:rsid w:val="00CF7878"/>
    <w:rsid w:val="00D00799"/>
    <w:rsid w:val="00D06C89"/>
    <w:rsid w:val="00D615BC"/>
    <w:rsid w:val="00D651B8"/>
    <w:rsid w:val="00D76DEF"/>
    <w:rsid w:val="00DF76A2"/>
    <w:rsid w:val="00E12934"/>
    <w:rsid w:val="00E21E01"/>
    <w:rsid w:val="00EA7B91"/>
    <w:rsid w:val="00F44CBC"/>
    <w:rsid w:val="00FB6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9E7D"/>
  <w15:docId w15:val="{E087EBD7-133B-4DF4-ACC5-84701542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2E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62EDF"/>
    <w:pPr>
      <w:spacing w:after="0" w:line="240" w:lineRule="auto"/>
    </w:pPr>
  </w:style>
  <w:style w:type="table" w:styleId="Tabellenraster">
    <w:name w:val="Table Grid"/>
    <w:basedOn w:val="NormaleTabelle"/>
    <w:uiPriority w:val="39"/>
    <w:rsid w:val="00B6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2E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2EDF"/>
  </w:style>
  <w:style w:type="paragraph" w:styleId="Fuzeile">
    <w:name w:val="footer"/>
    <w:basedOn w:val="Standard"/>
    <w:link w:val="FuzeileZchn"/>
    <w:uiPriority w:val="99"/>
    <w:unhideWhenUsed/>
    <w:rsid w:val="00B62E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2EDF"/>
  </w:style>
  <w:style w:type="table" w:customStyle="1" w:styleId="Tabellenraster1">
    <w:name w:val="Tabellenraster1"/>
    <w:basedOn w:val="NormaleTabelle"/>
    <w:next w:val="Tabellenraster"/>
    <w:uiPriority w:val="39"/>
    <w:rsid w:val="005A39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119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1976"/>
    <w:rPr>
      <w:rFonts w:ascii="Tahoma" w:hAnsi="Tahoma" w:cs="Tahoma"/>
      <w:sz w:val="16"/>
      <w:szCs w:val="16"/>
    </w:rPr>
  </w:style>
  <w:style w:type="character" w:styleId="Platzhaltertext">
    <w:name w:val="Placeholder Text"/>
    <w:basedOn w:val="Absatz-Standardschriftart"/>
    <w:uiPriority w:val="99"/>
    <w:semiHidden/>
    <w:rsid w:val="00D76DEF"/>
    <w:rPr>
      <w:color w:val="808080"/>
    </w:rPr>
  </w:style>
  <w:style w:type="paragraph" w:styleId="Listenabsatz">
    <w:name w:val="List Paragraph"/>
    <w:basedOn w:val="Standard"/>
    <w:uiPriority w:val="34"/>
    <w:qFormat/>
    <w:rsid w:val="00192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lgemein"/>
          <w:gallery w:val="placeholder"/>
        </w:category>
        <w:types>
          <w:type w:val="bbPlcHdr"/>
        </w:types>
        <w:behaviors>
          <w:behavior w:val="content"/>
        </w:behaviors>
        <w:guid w:val="{F38583FB-1833-4170-AA72-042DCE272784}"/>
      </w:docPartPr>
      <w:docPartBody>
        <w:p w:rsidR="003A087C" w:rsidRDefault="00000F3D">
          <w:r w:rsidRPr="009408C0">
            <w:rPr>
              <w:rStyle w:val="Platzhaltertext"/>
            </w:rPr>
            <w:t>Wählen Sie ein Element aus.</w:t>
          </w:r>
        </w:p>
      </w:docPartBody>
    </w:docPart>
    <w:docPart>
      <w:docPartPr>
        <w:name w:val="609FA21171FC4C228A4A82A99E20D7B8"/>
        <w:category>
          <w:name w:val="Allgemein"/>
          <w:gallery w:val="placeholder"/>
        </w:category>
        <w:types>
          <w:type w:val="bbPlcHdr"/>
        </w:types>
        <w:behaviors>
          <w:behavior w:val="content"/>
        </w:behaviors>
        <w:guid w:val="{B539F604-416C-4A7A-BD3D-828A2EA287EC}"/>
      </w:docPartPr>
      <w:docPartBody>
        <w:p w:rsidR="005F7C51" w:rsidRDefault="00000F3D" w:rsidP="003F6771">
          <w:pPr>
            <w:pStyle w:val="609FA21171FC4C228A4A82A99E20D7B8"/>
          </w:pPr>
          <w:r w:rsidRPr="00D615BC">
            <w:rPr>
              <w:rStyle w:val="Platzhaltertext"/>
              <w:rFonts w:ascii="Arial" w:hAnsi="Arial" w:cs="Arial"/>
              <w:sz w:val="17"/>
              <w:szCs w:val="17"/>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590"/>
    <w:rsid w:val="00000F3D"/>
    <w:rsid w:val="00117590"/>
    <w:rsid w:val="00263955"/>
    <w:rsid w:val="003022B4"/>
    <w:rsid w:val="003A087C"/>
    <w:rsid w:val="003F6771"/>
    <w:rsid w:val="00422DCB"/>
    <w:rsid w:val="005F3EEB"/>
    <w:rsid w:val="005F7C51"/>
    <w:rsid w:val="00A31104"/>
    <w:rsid w:val="00AB3D5E"/>
    <w:rsid w:val="00CD0B4E"/>
    <w:rsid w:val="00F82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6771"/>
    <w:rPr>
      <w:color w:val="808080"/>
    </w:rPr>
  </w:style>
  <w:style w:type="paragraph" w:customStyle="1" w:styleId="609FA21171FC4C228A4A82A99E20D7B8">
    <w:name w:val="609FA21171FC4C228A4A82A99E20D7B8"/>
    <w:rsid w:val="003F6771"/>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258CA-CF8A-402C-8595-385DF465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Wittich, Rassin</cp:lastModifiedBy>
  <cp:revision>17</cp:revision>
  <cp:lastPrinted>2018-05-23T12:47:00Z</cp:lastPrinted>
  <dcterms:created xsi:type="dcterms:W3CDTF">2018-03-31T14:37:00Z</dcterms:created>
  <dcterms:modified xsi:type="dcterms:W3CDTF">2024-09-16T08:18:00Z</dcterms:modified>
</cp:coreProperties>
</file>